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DBBB" w14:textId="233EF45F" w:rsidR="00B75ACF" w:rsidRDefault="00B75ACF">
      <w:r>
        <w:rPr>
          <w:noProof/>
        </w:rPr>
        <mc:AlternateContent>
          <mc:Choice Requires="wps">
            <w:drawing>
              <wp:anchor distT="0" distB="0" distL="114300" distR="114300" simplePos="0" relativeHeight="251666432" behindDoc="0" locked="0" layoutInCell="1" allowOverlap="1" wp14:anchorId="698E36D1" wp14:editId="700E5C6A">
                <wp:simplePos x="0" y="0"/>
                <wp:positionH relativeFrom="margin">
                  <wp:posOffset>4733925</wp:posOffset>
                </wp:positionH>
                <wp:positionV relativeFrom="paragraph">
                  <wp:posOffset>1628775</wp:posOffset>
                </wp:positionV>
                <wp:extent cx="3562350" cy="5400675"/>
                <wp:effectExtent l="0" t="0" r="0" b="7620"/>
                <wp:wrapNone/>
                <wp:docPr id="588880035" name="Text Box 1"/>
                <wp:cNvGraphicFramePr/>
                <a:graphic xmlns:a="http://schemas.openxmlformats.org/drawingml/2006/main">
                  <a:graphicData uri="http://schemas.microsoft.com/office/word/2010/wordprocessingShape">
                    <wps:wsp>
                      <wps:cNvSpPr txBox="1"/>
                      <wps:spPr>
                        <a:xfrm>
                          <a:off x="0" y="0"/>
                          <a:ext cx="3562350" cy="5400675"/>
                        </a:xfrm>
                        <a:prstGeom prst="rect">
                          <a:avLst/>
                        </a:prstGeom>
                        <a:noFill/>
                        <a:ln>
                          <a:noFill/>
                        </a:ln>
                      </wps:spPr>
                      <wps:txbx>
                        <w:txbxContent>
                          <w:p w14:paraId="26CCFEC4" w14:textId="77777777" w:rsidR="00B75ACF" w:rsidRPr="00B75ACF" w:rsidRDefault="00B75ACF" w:rsidP="00B75ACF">
                            <w:pPr>
                              <w:pStyle w:val="NoSpacing"/>
                              <w:jc w:val="center"/>
                              <w:rPr>
                                <w:rFonts w:ascii="Californian FB" w:hAnsi="Californian FB"/>
                                <w:b/>
                                <w:color w:val="A02B93"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75ACF">
                              <w:rPr>
                                <w:rFonts w:ascii="Californian FB" w:hAnsi="Californian FB"/>
                                <w:b/>
                                <w:color w:val="A02B93"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Additional Announcements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8E36D1" id="_x0000_t202" coordsize="21600,21600" o:spt="202" path="m,l,21600r21600,l21600,xe">
                <v:stroke joinstyle="miter"/>
                <v:path gradientshapeok="t" o:connecttype="rect"/>
              </v:shapetype>
              <v:shape id="Text Box 1" o:spid="_x0000_s1026" type="#_x0000_t202" style="position:absolute;margin-left:372.75pt;margin-top:128.25pt;width:280.5pt;height:425.2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" filled="f" stroked="f">
                <v:fill o:detectmouseclick="t"/>
                <v:textbox style="mso-fit-shape-to-text:t">
                  <w:txbxContent>
                    <w:p w14:paraId="26CCFEC4" w14:textId="77777777" w:rsidR="00B75ACF" w:rsidRPr="00B75ACF" w:rsidRDefault="00B75ACF" w:rsidP="00B75ACF">
                      <w:pPr>
                        <w:pStyle w:val="NoSpacing"/>
                        <w:jc w:val="center"/>
                        <w:rPr>
                          <w:rFonts w:ascii="Californian FB" w:hAnsi="Californian FB"/>
                          <w:b/>
                          <w:color w:val="A02B93"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75ACF">
                        <w:rPr>
                          <w:rFonts w:ascii="Californian FB" w:hAnsi="Californian FB"/>
                          <w:b/>
                          <w:color w:val="A02B93"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Additional Announcements</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8DD9496" wp14:editId="2303BD31">
                <wp:simplePos x="0" y="0"/>
                <wp:positionH relativeFrom="margin">
                  <wp:align>right</wp:align>
                </wp:positionH>
                <wp:positionV relativeFrom="paragraph">
                  <wp:posOffset>-19050</wp:posOffset>
                </wp:positionV>
                <wp:extent cx="3305175" cy="5400675"/>
                <wp:effectExtent l="0" t="0" r="28575" b="28575"/>
                <wp:wrapNone/>
                <wp:docPr id="728534771" name="Text Box 6"/>
                <wp:cNvGraphicFramePr/>
                <a:graphic xmlns:a="http://schemas.openxmlformats.org/drawingml/2006/main">
                  <a:graphicData uri="http://schemas.microsoft.com/office/word/2010/wordprocessingShape">
                    <wps:wsp>
                      <wps:cNvSpPr txBox="1"/>
                      <wps:spPr>
                        <a:xfrm>
                          <a:off x="0" y="0"/>
                          <a:ext cx="3305175" cy="5400675"/>
                        </a:xfrm>
                        <a:prstGeom prst="rect">
                          <a:avLst/>
                        </a:prstGeom>
                        <a:solidFill>
                          <a:schemeClr val="lt1"/>
                        </a:solidFill>
                        <a:ln w="6350">
                          <a:solidFill>
                            <a:schemeClr val="bg1"/>
                          </a:solidFill>
                        </a:ln>
                      </wps:spPr>
                      <wps:txbx>
                        <w:txbxContent>
                          <w:p w14:paraId="310198F3" w14:textId="77777777" w:rsidR="00B75ACF" w:rsidRDefault="00B75ACF" w:rsidP="00B75ACF">
                            <w:pPr>
                              <w:pStyle w:val="NoSpacing"/>
                              <w:rPr>
                                <w:rFonts w:ascii="Californian FB" w:hAnsi="Californian FB"/>
                                <w:sz w:val="32"/>
                                <w:szCs w:val="32"/>
                              </w:rPr>
                            </w:pPr>
                          </w:p>
                          <w:p w14:paraId="5831A2FB" w14:textId="77777777" w:rsidR="00B75ACF" w:rsidRDefault="00B75ACF" w:rsidP="00B75ACF">
                            <w:pPr>
                              <w:pStyle w:val="NoSpacing"/>
                              <w:rPr>
                                <w:rFonts w:ascii="Californian FB" w:hAnsi="Californian FB"/>
                                <w:sz w:val="32"/>
                                <w:szCs w:val="32"/>
                              </w:rPr>
                            </w:pPr>
                          </w:p>
                          <w:p w14:paraId="3B010BF7" w14:textId="77777777" w:rsidR="00B75ACF" w:rsidRDefault="00B75ACF" w:rsidP="00B75ACF">
                            <w:pPr>
                              <w:pStyle w:val="NoSpacing"/>
                              <w:rPr>
                                <w:rFonts w:ascii="Californian FB" w:hAnsi="Californian FB"/>
                                <w:sz w:val="32"/>
                                <w:szCs w:val="32"/>
                              </w:rPr>
                            </w:pPr>
                          </w:p>
                          <w:p w14:paraId="30665C92" w14:textId="77777777" w:rsidR="00B75ACF" w:rsidRDefault="00B75ACF" w:rsidP="00B75ACF">
                            <w:pPr>
                              <w:pStyle w:val="NoSpacing"/>
                              <w:rPr>
                                <w:rFonts w:ascii="Californian FB" w:hAnsi="Californian FB"/>
                                <w:sz w:val="32"/>
                                <w:szCs w:val="32"/>
                              </w:rPr>
                            </w:pPr>
                          </w:p>
                          <w:p w14:paraId="5181FC23" w14:textId="77777777" w:rsidR="00B75ACF" w:rsidRDefault="00B75ACF" w:rsidP="00B75ACF">
                            <w:pPr>
                              <w:pStyle w:val="NoSpacing"/>
                              <w:rPr>
                                <w:rFonts w:ascii="Californian FB" w:hAnsi="Californian FB"/>
                                <w:sz w:val="32"/>
                                <w:szCs w:val="32"/>
                              </w:rPr>
                            </w:pPr>
                          </w:p>
                          <w:p w14:paraId="1D39CC69" w14:textId="77777777" w:rsidR="00B75ACF" w:rsidRDefault="00B75ACF" w:rsidP="00B75ACF">
                            <w:pPr>
                              <w:pStyle w:val="NoSpacing"/>
                              <w:rPr>
                                <w:rFonts w:ascii="Californian FB" w:hAnsi="Californian FB"/>
                                <w:sz w:val="32"/>
                                <w:szCs w:val="32"/>
                              </w:rPr>
                            </w:pPr>
                          </w:p>
                          <w:p w14:paraId="02FB0CE2" w14:textId="77777777" w:rsidR="00B75ACF" w:rsidRDefault="00B75ACF" w:rsidP="00B75ACF">
                            <w:pPr>
                              <w:pStyle w:val="NoSpacing"/>
                              <w:rPr>
                                <w:rFonts w:ascii="Californian FB" w:hAnsi="Californian FB"/>
                                <w:sz w:val="32"/>
                                <w:szCs w:val="32"/>
                              </w:rPr>
                            </w:pPr>
                          </w:p>
                          <w:p w14:paraId="2841D01A" w14:textId="1CE0D6FE" w:rsidR="00B75ACF" w:rsidRDefault="00B75ACF" w:rsidP="00B75ACF">
                            <w:pPr>
                              <w:pStyle w:val="NoSpacing"/>
                              <w:rPr>
                                <w:rFonts w:ascii="Californian FB" w:hAnsi="Californian FB"/>
                                <w:sz w:val="32"/>
                                <w:szCs w:val="32"/>
                              </w:rPr>
                            </w:pPr>
                            <w:r>
                              <w:rPr>
                                <w:rFonts w:ascii="Californian FB" w:hAnsi="Californian FB"/>
                                <w:sz w:val="32"/>
                                <w:szCs w:val="32"/>
                              </w:rPr>
                              <w:t xml:space="preserve"> </w:t>
                            </w:r>
                          </w:p>
                          <w:p w14:paraId="75EEBEAC" w14:textId="77777777" w:rsidR="00B75ACF" w:rsidRDefault="00B75ACF" w:rsidP="00B75ACF">
                            <w:pPr>
                              <w:pStyle w:val="NoSpacing"/>
                              <w:rPr>
                                <w:rFonts w:ascii="Californian FB" w:hAnsi="Californian FB"/>
                                <w:sz w:val="32"/>
                                <w:szCs w:val="32"/>
                              </w:rPr>
                            </w:pPr>
                          </w:p>
                          <w:p w14:paraId="572384A1" w14:textId="77777777" w:rsidR="00B75ACF" w:rsidRDefault="00B75ACF" w:rsidP="00B75ACF">
                            <w:pPr>
                              <w:pStyle w:val="NoSpacing"/>
                              <w:rPr>
                                <w:rFonts w:ascii="Californian FB" w:hAnsi="Californian FB"/>
                                <w:sz w:val="32"/>
                                <w:szCs w:val="32"/>
                              </w:rPr>
                            </w:pPr>
                          </w:p>
                          <w:p w14:paraId="17B81320" w14:textId="77777777" w:rsidR="00B75ACF" w:rsidRDefault="00B75ACF" w:rsidP="00B75ACF">
                            <w:pPr>
                              <w:pStyle w:val="NoSpacing"/>
                              <w:rPr>
                                <w:rFonts w:ascii="Californian FB" w:hAnsi="Californian FB"/>
                                <w:sz w:val="32"/>
                                <w:szCs w:val="32"/>
                              </w:rPr>
                            </w:pPr>
                          </w:p>
                          <w:p w14:paraId="3D12D6C3" w14:textId="77777777" w:rsidR="00B75ACF" w:rsidRDefault="00B75ACF" w:rsidP="00B75ACF">
                            <w:pPr>
                              <w:pStyle w:val="NoSpacing"/>
                              <w:rPr>
                                <w:rFonts w:ascii="Californian FB" w:hAnsi="Californian FB"/>
                                <w:sz w:val="32"/>
                                <w:szCs w:val="32"/>
                              </w:rPr>
                            </w:pPr>
                          </w:p>
                          <w:p w14:paraId="3E42509E" w14:textId="6248EEF3" w:rsidR="00B75ACF" w:rsidRPr="00B75ACF" w:rsidRDefault="00B75ACF" w:rsidP="00B75ACF">
                            <w:pPr>
                              <w:pStyle w:val="NoSpacing"/>
                              <w:jc w:val="center"/>
                              <w:rPr>
                                <w:rFonts w:ascii="Californian FB" w:hAnsi="Californian FB"/>
                                <w:sz w:val="32"/>
                                <w:szCs w:val="32"/>
                              </w:rPr>
                            </w:pPr>
                            <w:r>
                              <w:rPr>
                                <w:rFonts w:ascii="Californian FB" w:hAnsi="Californian FB"/>
                                <w:sz w:val="32"/>
                                <w:szCs w:val="32"/>
                              </w:rPr>
                              <w:t>JUNE 8,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D9496" id="Text Box 6" o:spid="_x0000_s1027" type="#_x0000_t202" style="position:absolute;margin-left:209.05pt;margin-top:-1.5pt;width:260.25pt;height:425.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" fillcolor="white [3201]" strokecolor="white [3212]" strokeweight=".5pt">
                <v:textbox>
                  <w:txbxContent>
                    <w:p w14:paraId="310198F3" w14:textId="77777777" w:rsidR="00B75ACF" w:rsidRDefault="00B75ACF" w:rsidP="00B75ACF">
                      <w:pPr>
                        <w:pStyle w:val="NoSpacing"/>
                        <w:rPr>
                          <w:rFonts w:ascii="Californian FB" w:hAnsi="Californian FB"/>
                          <w:sz w:val="32"/>
                          <w:szCs w:val="32"/>
                        </w:rPr>
                      </w:pPr>
                    </w:p>
                    <w:p w14:paraId="5831A2FB" w14:textId="77777777" w:rsidR="00B75ACF" w:rsidRDefault="00B75ACF" w:rsidP="00B75ACF">
                      <w:pPr>
                        <w:pStyle w:val="NoSpacing"/>
                        <w:rPr>
                          <w:rFonts w:ascii="Californian FB" w:hAnsi="Californian FB"/>
                          <w:sz w:val="32"/>
                          <w:szCs w:val="32"/>
                        </w:rPr>
                      </w:pPr>
                    </w:p>
                    <w:p w14:paraId="3B010BF7" w14:textId="77777777" w:rsidR="00B75ACF" w:rsidRDefault="00B75ACF" w:rsidP="00B75ACF">
                      <w:pPr>
                        <w:pStyle w:val="NoSpacing"/>
                        <w:rPr>
                          <w:rFonts w:ascii="Californian FB" w:hAnsi="Californian FB"/>
                          <w:sz w:val="32"/>
                          <w:szCs w:val="32"/>
                        </w:rPr>
                      </w:pPr>
                    </w:p>
                    <w:p w14:paraId="30665C92" w14:textId="77777777" w:rsidR="00B75ACF" w:rsidRDefault="00B75ACF" w:rsidP="00B75ACF">
                      <w:pPr>
                        <w:pStyle w:val="NoSpacing"/>
                        <w:rPr>
                          <w:rFonts w:ascii="Californian FB" w:hAnsi="Californian FB"/>
                          <w:sz w:val="32"/>
                          <w:szCs w:val="32"/>
                        </w:rPr>
                      </w:pPr>
                    </w:p>
                    <w:p w14:paraId="5181FC23" w14:textId="77777777" w:rsidR="00B75ACF" w:rsidRDefault="00B75ACF" w:rsidP="00B75ACF">
                      <w:pPr>
                        <w:pStyle w:val="NoSpacing"/>
                        <w:rPr>
                          <w:rFonts w:ascii="Californian FB" w:hAnsi="Californian FB"/>
                          <w:sz w:val="32"/>
                          <w:szCs w:val="32"/>
                        </w:rPr>
                      </w:pPr>
                    </w:p>
                    <w:p w14:paraId="1D39CC69" w14:textId="77777777" w:rsidR="00B75ACF" w:rsidRDefault="00B75ACF" w:rsidP="00B75ACF">
                      <w:pPr>
                        <w:pStyle w:val="NoSpacing"/>
                        <w:rPr>
                          <w:rFonts w:ascii="Californian FB" w:hAnsi="Californian FB"/>
                          <w:sz w:val="32"/>
                          <w:szCs w:val="32"/>
                        </w:rPr>
                      </w:pPr>
                    </w:p>
                    <w:p w14:paraId="02FB0CE2" w14:textId="77777777" w:rsidR="00B75ACF" w:rsidRDefault="00B75ACF" w:rsidP="00B75ACF">
                      <w:pPr>
                        <w:pStyle w:val="NoSpacing"/>
                        <w:rPr>
                          <w:rFonts w:ascii="Californian FB" w:hAnsi="Californian FB"/>
                          <w:sz w:val="32"/>
                          <w:szCs w:val="32"/>
                        </w:rPr>
                      </w:pPr>
                    </w:p>
                    <w:p w14:paraId="2841D01A" w14:textId="1CE0D6FE" w:rsidR="00B75ACF" w:rsidRDefault="00B75ACF" w:rsidP="00B75ACF">
                      <w:pPr>
                        <w:pStyle w:val="NoSpacing"/>
                        <w:rPr>
                          <w:rFonts w:ascii="Californian FB" w:hAnsi="Californian FB"/>
                          <w:sz w:val="32"/>
                          <w:szCs w:val="32"/>
                        </w:rPr>
                      </w:pPr>
                      <w:r>
                        <w:rPr>
                          <w:rFonts w:ascii="Californian FB" w:hAnsi="Californian FB"/>
                          <w:sz w:val="32"/>
                          <w:szCs w:val="32"/>
                        </w:rPr>
                        <w:t xml:space="preserve"> </w:t>
                      </w:r>
                    </w:p>
                    <w:p w14:paraId="75EEBEAC" w14:textId="77777777" w:rsidR="00B75ACF" w:rsidRDefault="00B75ACF" w:rsidP="00B75ACF">
                      <w:pPr>
                        <w:pStyle w:val="NoSpacing"/>
                        <w:rPr>
                          <w:rFonts w:ascii="Californian FB" w:hAnsi="Californian FB"/>
                          <w:sz w:val="32"/>
                          <w:szCs w:val="32"/>
                        </w:rPr>
                      </w:pPr>
                    </w:p>
                    <w:p w14:paraId="572384A1" w14:textId="77777777" w:rsidR="00B75ACF" w:rsidRDefault="00B75ACF" w:rsidP="00B75ACF">
                      <w:pPr>
                        <w:pStyle w:val="NoSpacing"/>
                        <w:rPr>
                          <w:rFonts w:ascii="Californian FB" w:hAnsi="Californian FB"/>
                          <w:sz w:val="32"/>
                          <w:szCs w:val="32"/>
                        </w:rPr>
                      </w:pPr>
                    </w:p>
                    <w:p w14:paraId="17B81320" w14:textId="77777777" w:rsidR="00B75ACF" w:rsidRDefault="00B75ACF" w:rsidP="00B75ACF">
                      <w:pPr>
                        <w:pStyle w:val="NoSpacing"/>
                        <w:rPr>
                          <w:rFonts w:ascii="Californian FB" w:hAnsi="Californian FB"/>
                          <w:sz w:val="32"/>
                          <w:szCs w:val="32"/>
                        </w:rPr>
                      </w:pPr>
                    </w:p>
                    <w:p w14:paraId="3D12D6C3" w14:textId="77777777" w:rsidR="00B75ACF" w:rsidRDefault="00B75ACF" w:rsidP="00B75ACF">
                      <w:pPr>
                        <w:pStyle w:val="NoSpacing"/>
                        <w:rPr>
                          <w:rFonts w:ascii="Californian FB" w:hAnsi="Californian FB"/>
                          <w:sz w:val="32"/>
                          <w:szCs w:val="32"/>
                        </w:rPr>
                      </w:pPr>
                    </w:p>
                    <w:p w14:paraId="3E42509E" w14:textId="6248EEF3" w:rsidR="00B75ACF" w:rsidRPr="00B75ACF" w:rsidRDefault="00B75ACF" w:rsidP="00B75ACF">
                      <w:pPr>
                        <w:pStyle w:val="NoSpacing"/>
                        <w:jc w:val="center"/>
                        <w:rPr>
                          <w:rFonts w:ascii="Californian FB" w:hAnsi="Californian FB"/>
                          <w:sz w:val="32"/>
                          <w:szCs w:val="32"/>
                        </w:rPr>
                      </w:pPr>
                      <w:r>
                        <w:rPr>
                          <w:rFonts w:ascii="Californian FB" w:hAnsi="Californian FB"/>
                          <w:sz w:val="32"/>
                          <w:szCs w:val="32"/>
                        </w:rPr>
                        <w:t>JUNE 8, 2025</w:t>
                      </w:r>
                    </w:p>
                  </w:txbxContent>
                </v:textbox>
                <w10:wrap anchorx="margin"/>
              </v:shape>
            </w:pict>
          </mc:Fallback>
        </mc:AlternateContent>
      </w:r>
      <w:r>
        <w:br w:type="page"/>
      </w:r>
    </w:p>
    <w:p w14:paraId="26797126" w14:textId="721F91EB" w:rsidR="00917622" w:rsidRDefault="00D253E2">
      <w:r>
        <w:rPr>
          <w:noProof/>
        </w:rPr>
        <w:lastRenderedPageBreak/>
        <mc:AlternateContent>
          <mc:Choice Requires="wps">
            <w:drawing>
              <wp:anchor distT="0" distB="0" distL="114300" distR="114300" simplePos="0" relativeHeight="251660288" behindDoc="0" locked="0" layoutInCell="1" allowOverlap="1" wp14:anchorId="71EEE4D4" wp14:editId="55BAEF14">
                <wp:simplePos x="0" y="0"/>
                <wp:positionH relativeFrom="column">
                  <wp:posOffset>4457700</wp:posOffset>
                </wp:positionH>
                <wp:positionV relativeFrom="paragraph">
                  <wp:posOffset>-219075</wp:posOffset>
                </wp:positionV>
                <wp:extent cx="4191000" cy="6134100"/>
                <wp:effectExtent l="0" t="0" r="19050" b="19050"/>
                <wp:wrapNone/>
                <wp:docPr id="1585224534" name="Text Box 2"/>
                <wp:cNvGraphicFramePr/>
                <a:graphic xmlns:a="http://schemas.openxmlformats.org/drawingml/2006/main">
                  <a:graphicData uri="http://schemas.microsoft.com/office/word/2010/wordprocessingShape">
                    <wps:wsp>
                      <wps:cNvSpPr txBox="1"/>
                      <wps:spPr>
                        <a:xfrm>
                          <a:off x="0" y="0"/>
                          <a:ext cx="4191000" cy="6134100"/>
                        </a:xfrm>
                        <a:prstGeom prst="rect">
                          <a:avLst/>
                        </a:prstGeom>
                        <a:solidFill>
                          <a:schemeClr val="lt1"/>
                        </a:solidFill>
                        <a:ln w="6350">
                          <a:solidFill>
                            <a:schemeClr val="bg1"/>
                          </a:solidFill>
                        </a:ln>
                      </wps:spPr>
                      <wps:txbx>
                        <w:txbxContent>
                          <w:p w14:paraId="09318EA2" w14:textId="77777777" w:rsidR="004B1A91" w:rsidRDefault="004B1A91" w:rsidP="004B1A91">
                            <w:pPr>
                              <w:spacing w:after="0" w:line="240" w:lineRule="auto"/>
                              <w:rPr>
                                <w:rFonts w:ascii="Segoe UI Emoji" w:eastAsia="Aptos" w:hAnsi="Segoe UI Emoji" w:cs="Segoe UI Emoji"/>
                                <w:b/>
                                <w:bCs/>
                                <w:sz w:val="28"/>
                                <w:szCs w:val="28"/>
                              </w:rPr>
                            </w:pPr>
                          </w:p>
                          <w:p w14:paraId="16BB33B2" w14:textId="345F5402" w:rsidR="004B1A91" w:rsidRPr="009F21F3" w:rsidRDefault="004B1A91" w:rsidP="004B1A91">
                            <w:pPr>
                              <w:pStyle w:val="NoSpacing"/>
                              <w:rPr>
                                <w:rFonts w:ascii="Times New Roman" w:hAnsi="Times New Roman" w:cs="Times New Roman"/>
                                <w:b/>
                                <w:bCs/>
                                <w:i/>
                                <w:iCs/>
                              </w:rPr>
                            </w:pPr>
                            <w:r w:rsidRPr="009F21F3">
                              <w:rPr>
                                <w:rFonts w:ascii="Times New Roman" w:hAnsi="Times New Roman" w:cs="Times New Roman"/>
                                <w:b/>
                                <w:bCs/>
                                <w:i/>
                                <w:iCs/>
                              </w:rPr>
                              <w:t>In additional to the Margarett A Reed Scholarship</w:t>
                            </w:r>
                            <w:r w:rsidR="009F21F3" w:rsidRPr="009F21F3">
                              <w:rPr>
                                <w:rFonts w:ascii="Times New Roman" w:hAnsi="Times New Roman" w:cs="Times New Roman"/>
                                <w:b/>
                                <w:bCs/>
                                <w:i/>
                                <w:iCs/>
                              </w:rPr>
                              <w:t>, we are launching The DeJuan L Hall Educational Grant this year, 2025!</w:t>
                            </w:r>
                          </w:p>
                          <w:p w14:paraId="3D559FB8" w14:textId="26BAEEC9" w:rsidR="004B1A91" w:rsidRPr="00C47858" w:rsidRDefault="004B1A91" w:rsidP="004B1A91">
                            <w:pPr>
                              <w:spacing w:after="0" w:line="240" w:lineRule="auto"/>
                              <w:rPr>
                                <w:rFonts w:ascii="Californian FB" w:eastAsia="Aptos" w:hAnsi="Californian FB" w:cs="Times New Roman"/>
                                <w:i/>
                                <w:iCs/>
                                <w:sz w:val="28"/>
                                <w:szCs w:val="28"/>
                              </w:rPr>
                            </w:pPr>
                            <w:r w:rsidRPr="00C47858">
                              <w:rPr>
                                <w:rFonts w:ascii="Segoe UI Emoji" w:eastAsia="Aptos" w:hAnsi="Segoe UI Emoji" w:cs="Segoe UI Emoji"/>
                                <w:b/>
                                <w:bCs/>
                                <w:sz w:val="28"/>
                                <w:szCs w:val="28"/>
                              </w:rPr>
                              <w:t>🎓</w:t>
                            </w:r>
                            <w:r w:rsidRPr="00C47858">
                              <w:rPr>
                                <w:rFonts w:ascii="Californian FB" w:eastAsia="Aptos" w:hAnsi="Californian FB" w:cs="Times New Roman"/>
                                <w:b/>
                                <w:bCs/>
                                <w:sz w:val="28"/>
                                <w:szCs w:val="28"/>
                              </w:rPr>
                              <w:t xml:space="preserve"> </w:t>
                            </w:r>
                            <w:r w:rsidRPr="00C47858">
                              <w:rPr>
                                <w:rFonts w:ascii="Californian FB" w:eastAsia="Aptos" w:hAnsi="Californian FB" w:cs="Times New Roman"/>
                                <w:b/>
                                <w:bCs/>
                              </w:rPr>
                              <w:t>THE DEJUAN L. HALL EDUCATIONAL GRANT</w:t>
                            </w:r>
                            <w:r w:rsidRPr="00C47858">
                              <w:rPr>
                                <w:rFonts w:ascii="Californian FB" w:eastAsia="Aptos" w:hAnsi="Californian FB" w:cs="Times New Roman"/>
                                <w:b/>
                                <w:bCs/>
                                <w:sz w:val="28"/>
                                <w:szCs w:val="28"/>
                              </w:rPr>
                              <w:t xml:space="preserve"> </w:t>
                            </w:r>
                            <w:r w:rsidRPr="00C47858">
                              <w:rPr>
                                <w:rFonts w:ascii="Californian FB" w:eastAsia="Aptos" w:hAnsi="Californian FB" w:cs="Times New Roman"/>
                                <w:sz w:val="28"/>
                                <w:szCs w:val="28"/>
                              </w:rPr>
                              <w:br/>
                            </w:r>
                            <w:r w:rsidRPr="00C47858">
                              <w:rPr>
                                <w:rFonts w:ascii="Californian FB" w:eastAsia="Aptos" w:hAnsi="Californian FB" w:cs="Times New Roman"/>
                                <w:i/>
                                <w:iCs/>
                                <w:sz w:val="28"/>
                                <w:szCs w:val="28"/>
                              </w:rPr>
                              <w:t>of Great Expectations Ministries COGIC</w:t>
                            </w:r>
                          </w:p>
                          <w:p w14:paraId="18DD2BF0" w14:textId="77777777" w:rsidR="004B1A91" w:rsidRPr="00C47858" w:rsidRDefault="004B1A91" w:rsidP="004B1A91">
                            <w:pPr>
                              <w:spacing w:after="0" w:line="240" w:lineRule="auto"/>
                              <w:rPr>
                                <w:rFonts w:ascii="Californian FB" w:eastAsia="Aptos" w:hAnsi="Californian FB" w:cs="Times New Roman"/>
                                <w:sz w:val="28"/>
                                <w:szCs w:val="28"/>
                              </w:rPr>
                            </w:pPr>
                          </w:p>
                          <w:p w14:paraId="0F7E41F0" w14:textId="77777777" w:rsidR="009F21F3" w:rsidRDefault="004B1A91" w:rsidP="004B1A91">
                            <w:pPr>
                              <w:spacing w:after="0" w:line="240" w:lineRule="auto"/>
                              <w:jc w:val="both"/>
                              <w:rPr>
                                <w:rFonts w:ascii="Times New Roman" w:eastAsia="Aptos" w:hAnsi="Times New Roman" w:cs="Times New Roman"/>
                              </w:rPr>
                            </w:pPr>
                            <w:r w:rsidRPr="00C47858">
                              <w:rPr>
                                <w:rFonts w:ascii="Times New Roman" w:eastAsia="Aptos" w:hAnsi="Times New Roman" w:cs="Times New Roman"/>
                              </w:rPr>
                              <w:t xml:space="preserve">In honor of academic achievement and Kingdom excellence, The DeJuan L. Hall Educational Grant is proud to recognize and bless a deserving student who has demonstrated outstanding performance in education, leadership, and character.   </w:t>
                            </w:r>
                          </w:p>
                          <w:p w14:paraId="1250EBE7" w14:textId="77777777" w:rsidR="009F21F3" w:rsidRDefault="009F21F3" w:rsidP="004B1A91">
                            <w:pPr>
                              <w:spacing w:after="0" w:line="240" w:lineRule="auto"/>
                              <w:jc w:val="both"/>
                              <w:rPr>
                                <w:rFonts w:ascii="Times New Roman" w:eastAsia="Aptos" w:hAnsi="Times New Roman" w:cs="Times New Roman"/>
                              </w:rPr>
                            </w:pPr>
                          </w:p>
                          <w:p w14:paraId="77EB64B6" w14:textId="7AEB9617" w:rsidR="004B1A91" w:rsidRPr="004B1A91" w:rsidRDefault="004B1A91" w:rsidP="004B1A91">
                            <w:pPr>
                              <w:spacing w:after="0" w:line="240" w:lineRule="auto"/>
                              <w:jc w:val="both"/>
                              <w:rPr>
                                <w:rFonts w:ascii="Times New Roman" w:eastAsia="Aptos" w:hAnsi="Times New Roman" w:cs="Times New Roman"/>
                              </w:rPr>
                            </w:pPr>
                            <w:r w:rsidRPr="00C47858">
                              <w:rPr>
                                <w:rFonts w:ascii="Times New Roman" w:eastAsia="Aptos" w:hAnsi="Times New Roman" w:cs="Times New Roman"/>
                              </w:rPr>
                              <w:t>This deserving student will be chosen by the Grant and Scholarship Committee.</w:t>
                            </w:r>
                            <w:r w:rsidRPr="004B1A91">
                              <w:rPr>
                                <w:rFonts w:ascii="Times New Roman" w:eastAsia="Aptos" w:hAnsi="Times New Roman" w:cs="Times New Roman"/>
                              </w:rPr>
                              <w:t xml:space="preserve"> Students interested, (going to 11</w:t>
                            </w:r>
                            <w:r w:rsidRPr="004B1A91">
                              <w:rPr>
                                <w:rFonts w:ascii="Times New Roman" w:eastAsia="Aptos" w:hAnsi="Times New Roman" w:cs="Times New Roman"/>
                                <w:vertAlign w:val="superscript"/>
                              </w:rPr>
                              <w:t>th</w:t>
                            </w:r>
                            <w:r w:rsidRPr="004B1A91">
                              <w:rPr>
                                <w:rFonts w:ascii="Times New Roman" w:eastAsia="Aptos" w:hAnsi="Times New Roman" w:cs="Times New Roman"/>
                              </w:rPr>
                              <w:t xml:space="preserve"> and 12</w:t>
                            </w:r>
                            <w:r w:rsidRPr="004B1A91">
                              <w:rPr>
                                <w:rFonts w:ascii="Times New Roman" w:eastAsia="Aptos" w:hAnsi="Times New Roman" w:cs="Times New Roman"/>
                                <w:vertAlign w:val="superscript"/>
                              </w:rPr>
                              <w:t>th</w:t>
                            </w:r>
                            <w:r w:rsidRPr="004B1A91">
                              <w:rPr>
                                <w:rFonts w:ascii="Times New Roman" w:eastAsia="Aptos" w:hAnsi="Times New Roman" w:cs="Times New Roman"/>
                              </w:rPr>
                              <w:t xml:space="preserve"> grades) you may complete an application</w:t>
                            </w:r>
                            <w:r w:rsidR="00FA5988">
                              <w:rPr>
                                <w:rFonts w:ascii="Times New Roman" w:eastAsia="Aptos" w:hAnsi="Times New Roman" w:cs="Times New Roman"/>
                              </w:rPr>
                              <w:t xml:space="preserve"> </w:t>
                            </w:r>
                            <w:r w:rsidR="00FA5988" w:rsidRPr="00FA5988">
                              <w:rPr>
                                <w:rFonts w:ascii="Times New Roman" w:eastAsia="Aptos" w:hAnsi="Times New Roman" w:cs="Times New Roman"/>
                                <w:b/>
                                <w:bCs/>
                              </w:rPr>
                              <w:t>(availability now</w:t>
                            </w:r>
                            <w:r w:rsidR="00FA5988">
                              <w:rPr>
                                <w:rFonts w:ascii="Times New Roman" w:eastAsia="Aptos" w:hAnsi="Times New Roman" w:cs="Times New Roman"/>
                              </w:rPr>
                              <w:t>)</w:t>
                            </w:r>
                            <w:r w:rsidRPr="004B1A91">
                              <w:rPr>
                                <w:rFonts w:ascii="Times New Roman" w:eastAsia="Aptos" w:hAnsi="Times New Roman" w:cs="Times New Roman"/>
                              </w:rPr>
                              <w:t xml:space="preserve"> and return to Missionary Dorothy Hill-Davis by Sunday, June 22</w:t>
                            </w:r>
                            <w:r w:rsidRPr="004B1A91">
                              <w:rPr>
                                <w:rFonts w:ascii="Times New Roman" w:eastAsia="Aptos" w:hAnsi="Times New Roman" w:cs="Times New Roman"/>
                                <w:vertAlign w:val="superscript"/>
                              </w:rPr>
                              <w:t>nd</w:t>
                            </w:r>
                            <w:r w:rsidRPr="004B1A91">
                              <w:rPr>
                                <w:rFonts w:ascii="Times New Roman" w:eastAsia="Aptos" w:hAnsi="Times New Roman" w:cs="Times New Roman"/>
                              </w:rPr>
                              <w:t xml:space="preserve"> or e-mail to her at </w:t>
                            </w:r>
                            <w:hyperlink r:id="rId4" w:history="1">
                              <w:r w:rsidRPr="004B1A91">
                                <w:rPr>
                                  <w:rStyle w:val="Hyperlink"/>
                                  <w:rFonts w:ascii="Times New Roman" w:eastAsia="Aptos" w:hAnsi="Times New Roman" w:cs="Times New Roman"/>
                                </w:rPr>
                                <w:t>dorothy.aspire2mpower@gmail.com</w:t>
                              </w:r>
                            </w:hyperlink>
                            <w:r w:rsidRPr="004B1A91">
                              <w:rPr>
                                <w:rFonts w:ascii="Times New Roman" w:eastAsia="Aptos" w:hAnsi="Times New Roman" w:cs="Times New Roman"/>
                              </w:rPr>
                              <w:t xml:space="preserve">.  </w:t>
                            </w:r>
                          </w:p>
                          <w:p w14:paraId="53D18D22" w14:textId="77777777" w:rsidR="004B1A91" w:rsidRDefault="004B1A91" w:rsidP="004B1A91">
                            <w:pPr>
                              <w:pStyle w:val="NoSpacing"/>
                              <w:rPr>
                                <w:rFonts w:ascii="Times New Roman" w:hAnsi="Times New Roman" w:cs="Times New Roman"/>
                              </w:rPr>
                            </w:pPr>
                          </w:p>
                          <w:p w14:paraId="54DE00AE" w14:textId="77777777" w:rsidR="00D253E2" w:rsidRDefault="00D253E2" w:rsidP="00D253E2">
                            <w:pPr>
                              <w:pStyle w:val="NoSpacing"/>
                              <w:jc w:val="center"/>
                              <w:rPr>
                                <w:rFonts w:ascii="Times New Roman" w:hAnsi="Times New Roman" w:cs="Times New Roman"/>
                                <w:b/>
                                <w:bCs/>
                              </w:rPr>
                            </w:pPr>
                          </w:p>
                          <w:p w14:paraId="56CB2D68" w14:textId="50A13E40" w:rsidR="00D253E2" w:rsidRPr="00D253E2" w:rsidRDefault="00D253E2" w:rsidP="00D253E2">
                            <w:pPr>
                              <w:pStyle w:val="NoSpacing"/>
                              <w:jc w:val="center"/>
                              <w:rPr>
                                <w:rFonts w:ascii="Times New Roman" w:hAnsi="Times New Roman" w:cs="Times New Roman"/>
                                <w:b/>
                                <w:bCs/>
                              </w:rPr>
                            </w:pPr>
                            <w:r w:rsidRPr="00D253E2">
                              <w:rPr>
                                <w:rFonts w:ascii="Times New Roman" w:hAnsi="Times New Roman" w:cs="Times New Roman"/>
                                <w:b/>
                                <w:bCs/>
                              </w:rPr>
                              <w:t>A SPECIAL DUAL CELEBRATION!</w:t>
                            </w:r>
                          </w:p>
                          <w:p w14:paraId="69138681" w14:textId="77777777" w:rsidR="00D253E2" w:rsidRDefault="00D253E2" w:rsidP="00D253E2">
                            <w:pPr>
                              <w:pStyle w:val="NoSpacing"/>
                              <w:jc w:val="both"/>
                              <w:rPr>
                                <w:rFonts w:ascii="Times New Roman" w:hAnsi="Times New Roman" w:cs="Times New Roman"/>
                              </w:rPr>
                            </w:pPr>
                          </w:p>
                          <w:p w14:paraId="3CA54BEC" w14:textId="721647DD" w:rsidR="00D253E2" w:rsidRPr="00D253E2" w:rsidRDefault="00D253E2" w:rsidP="00D253E2">
                            <w:pPr>
                              <w:pStyle w:val="NoSpacing"/>
                              <w:jc w:val="both"/>
                              <w:rPr>
                                <w:rFonts w:ascii="Times New Roman" w:hAnsi="Times New Roman" w:cs="Times New Roman"/>
                              </w:rPr>
                            </w:pPr>
                            <w:r w:rsidRPr="00D253E2">
                              <w:rPr>
                                <w:rFonts w:ascii="Times New Roman" w:hAnsi="Times New Roman" w:cs="Times New Roman"/>
                              </w:rPr>
                              <w:t>A great man of God is not known by fame, but by faith, service, and love. Pastor DeJuan Hall embodies all of these.  We are truly blessed to have him  leading our congregation.  Thank you for your wisdom, encouragement, and love for God’s people, and being a light in our lives.</w:t>
                            </w:r>
                            <w:r>
                              <w:rPr>
                                <w:rFonts w:ascii="Times New Roman" w:hAnsi="Times New Roman" w:cs="Times New Roman"/>
                              </w:rPr>
                              <w:t xml:space="preserve">   </w:t>
                            </w:r>
                            <w:r w:rsidRPr="00D253E2">
                              <w:rPr>
                                <w:rFonts w:ascii="Times New Roman" w:hAnsi="Times New Roman" w:cs="Times New Roman"/>
                              </w:rPr>
                              <w:t xml:space="preserve">Our celebration on July 13th, 10:00 am,  will be two-fold. </w:t>
                            </w:r>
                            <w:r w:rsidRPr="00D253E2">
                              <w:rPr>
                                <w:rFonts w:ascii="Times New Roman" w:hAnsi="Times New Roman" w:cs="Times New Roman"/>
                              </w:rPr>
                              <w:t xml:space="preserve">We will help Pastor DeJuan Hall celebrate his HALF-CENTURY  birthday and a Good Shepherd service, in which we host every year just to </w:t>
                            </w:r>
                            <w:r w:rsidR="005063D8" w:rsidRPr="00D253E2">
                              <w:rPr>
                                <w:rFonts w:ascii="Times New Roman" w:hAnsi="Times New Roman" w:cs="Times New Roman"/>
                              </w:rPr>
                              <w:t>say,</w:t>
                            </w:r>
                            <w:r w:rsidRPr="00D253E2">
                              <w:rPr>
                                <w:rFonts w:ascii="Times New Roman" w:hAnsi="Times New Roman" w:cs="Times New Roman"/>
                              </w:rPr>
                              <w:t xml:space="preserve"> “Thanks for your service”. We invite you to come, be a part of this two-fold event.  We will continue this celebration with a fellowship luncheon which will be held in the Edward Lee Reed Fellowship Hall. </w:t>
                            </w:r>
                          </w:p>
                          <w:p w14:paraId="390D4997" w14:textId="2C5E6770" w:rsidR="009F21F3" w:rsidRPr="004B1A91" w:rsidRDefault="009F21F3" w:rsidP="004B1A91">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EE4D4" id="Text Box 2" o:spid="_x0000_s1028" type="#_x0000_t202" style="position:absolute;margin-left:351pt;margin-top:-17.25pt;width:330pt;height: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" fillcolor="white [3201]" strokecolor="white [3212]" strokeweight=".5pt">
                <v:textbox>
                  <w:txbxContent>
                    <w:p w14:paraId="09318EA2" w14:textId="77777777" w:rsidR="004B1A91" w:rsidRDefault="004B1A91" w:rsidP="004B1A91">
                      <w:pPr>
                        <w:spacing w:after="0" w:line="240" w:lineRule="auto"/>
                        <w:rPr>
                          <w:rFonts w:ascii="Segoe UI Emoji" w:eastAsia="Aptos" w:hAnsi="Segoe UI Emoji" w:cs="Segoe UI Emoji"/>
                          <w:b/>
                          <w:bCs/>
                          <w:sz w:val="28"/>
                          <w:szCs w:val="28"/>
                        </w:rPr>
                      </w:pPr>
                    </w:p>
                    <w:p w14:paraId="16BB33B2" w14:textId="345F5402" w:rsidR="004B1A91" w:rsidRPr="009F21F3" w:rsidRDefault="004B1A91" w:rsidP="004B1A91">
                      <w:pPr>
                        <w:pStyle w:val="NoSpacing"/>
                        <w:rPr>
                          <w:rFonts w:ascii="Times New Roman" w:hAnsi="Times New Roman" w:cs="Times New Roman"/>
                          <w:b/>
                          <w:bCs/>
                          <w:i/>
                          <w:iCs/>
                        </w:rPr>
                      </w:pPr>
                      <w:r w:rsidRPr="009F21F3">
                        <w:rPr>
                          <w:rFonts w:ascii="Times New Roman" w:hAnsi="Times New Roman" w:cs="Times New Roman"/>
                          <w:b/>
                          <w:bCs/>
                          <w:i/>
                          <w:iCs/>
                        </w:rPr>
                        <w:t>In additional to the Margarett A Reed Scholarship</w:t>
                      </w:r>
                      <w:r w:rsidR="009F21F3" w:rsidRPr="009F21F3">
                        <w:rPr>
                          <w:rFonts w:ascii="Times New Roman" w:hAnsi="Times New Roman" w:cs="Times New Roman"/>
                          <w:b/>
                          <w:bCs/>
                          <w:i/>
                          <w:iCs/>
                        </w:rPr>
                        <w:t>, we are launching The DeJuan L Hall Educational Grant this year, 2025!</w:t>
                      </w:r>
                    </w:p>
                    <w:p w14:paraId="3D559FB8" w14:textId="26BAEEC9" w:rsidR="004B1A91" w:rsidRPr="00C47858" w:rsidRDefault="004B1A91" w:rsidP="004B1A91">
                      <w:pPr>
                        <w:spacing w:after="0" w:line="240" w:lineRule="auto"/>
                        <w:rPr>
                          <w:rFonts w:ascii="Californian FB" w:eastAsia="Aptos" w:hAnsi="Californian FB" w:cs="Times New Roman"/>
                          <w:i/>
                          <w:iCs/>
                          <w:sz w:val="28"/>
                          <w:szCs w:val="28"/>
                        </w:rPr>
                      </w:pPr>
                      <w:r w:rsidRPr="00C47858">
                        <w:rPr>
                          <w:rFonts w:ascii="Segoe UI Emoji" w:eastAsia="Aptos" w:hAnsi="Segoe UI Emoji" w:cs="Segoe UI Emoji"/>
                          <w:b/>
                          <w:bCs/>
                          <w:sz w:val="28"/>
                          <w:szCs w:val="28"/>
                        </w:rPr>
                        <w:t>🎓</w:t>
                      </w:r>
                      <w:r w:rsidRPr="00C47858">
                        <w:rPr>
                          <w:rFonts w:ascii="Californian FB" w:eastAsia="Aptos" w:hAnsi="Californian FB" w:cs="Times New Roman"/>
                          <w:b/>
                          <w:bCs/>
                          <w:sz w:val="28"/>
                          <w:szCs w:val="28"/>
                        </w:rPr>
                        <w:t xml:space="preserve"> </w:t>
                      </w:r>
                      <w:r w:rsidRPr="00C47858">
                        <w:rPr>
                          <w:rFonts w:ascii="Californian FB" w:eastAsia="Aptos" w:hAnsi="Californian FB" w:cs="Times New Roman"/>
                          <w:b/>
                          <w:bCs/>
                        </w:rPr>
                        <w:t>THE DEJUAN L. HALL EDUCATIONAL GRANT</w:t>
                      </w:r>
                      <w:r w:rsidRPr="00C47858">
                        <w:rPr>
                          <w:rFonts w:ascii="Californian FB" w:eastAsia="Aptos" w:hAnsi="Californian FB" w:cs="Times New Roman"/>
                          <w:b/>
                          <w:bCs/>
                          <w:sz w:val="28"/>
                          <w:szCs w:val="28"/>
                        </w:rPr>
                        <w:t xml:space="preserve"> </w:t>
                      </w:r>
                      <w:r w:rsidRPr="00C47858">
                        <w:rPr>
                          <w:rFonts w:ascii="Californian FB" w:eastAsia="Aptos" w:hAnsi="Californian FB" w:cs="Times New Roman"/>
                          <w:sz w:val="28"/>
                          <w:szCs w:val="28"/>
                        </w:rPr>
                        <w:br/>
                      </w:r>
                      <w:r w:rsidRPr="00C47858">
                        <w:rPr>
                          <w:rFonts w:ascii="Californian FB" w:eastAsia="Aptos" w:hAnsi="Californian FB" w:cs="Times New Roman"/>
                          <w:i/>
                          <w:iCs/>
                          <w:sz w:val="28"/>
                          <w:szCs w:val="28"/>
                        </w:rPr>
                        <w:t>of Great Expectations Ministries COGIC</w:t>
                      </w:r>
                    </w:p>
                    <w:p w14:paraId="18DD2BF0" w14:textId="77777777" w:rsidR="004B1A91" w:rsidRPr="00C47858" w:rsidRDefault="004B1A91" w:rsidP="004B1A91">
                      <w:pPr>
                        <w:spacing w:after="0" w:line="240" w:lineRule="auto"/>
                        <w:rPr>
                          <w:rFonts w:ascii="Californian FB" w:eastAsia="Aptos" w:hAnsi="Californian FB" w:cs="Times New Roman"/>
                          <w:sz w:val="28"/>
                          <w:szCs w:val="28"/>
                        </w:rPr>
                      </w:pPr>
                    </w:p>
                    <w:p w14:paraId="0F7E41F0" w14:textId="77777777" w:rsidR="009F21F3" w:rsidRDefault="004B1A91" w:rsidP="004B1A91">
                      <w:pPr>
                        <w:spacing w:after="0" w:line="240" w:lineRule="auto"/>
                        <w:jc w:val="both"/>
                        <w:rPr>
                          <w:rFonts w:ascii="Times New Roman" w:eastAsia="Aptos" w:hAnsi="Times New Roman" w:cs="Times New Roman"/>
                        </w:rPr>
                      </w:pPr>
                      <w:r w:rsidRPr="00C47858">
                        <w:rPr>
                          <w:rFonts w:ascii="Times New Roman" w:eastAsia="Aptos" w:hAnsi="Times New Roman" w:cs="Times New Roman"/>
                        </w:rPr>
                        <w:t xml:space="preserve">In honor of academic achievement and Kingdom excellence, The DeJuan L. Hall Educational Grant is proud to recognize and bless a deserving student who has demonstrated outstanding performance in education, leadership, and character.   </w:t>
                      </w:r>
                    </w:p>
                    <w:p w14:paraId="1250EBE7" w14:textId="77777777" w:rsidR="009F21F3" w:rsidRDefault="009F21F3" w:rsidP="004B1A91">
                      <w:pPr>
                        <w:spacing w:after="0" w:line="240" w:lineRule="auto"/>
                        <w:jc w:val="both"/>
                        <w:rPr>
                          <w:rFonts w:ascii="Times New Roman" w:eastAsia="Aptos" w:hAnsi="Times New Roman" w:cs="Times New Roman"/>
                        </w:rPr>
                      </w:pPr>
                    </w:p>
                    <w:p w14:paraId="77EB64B6" w14:textId="7AEB9617" w:rsidR="004B1A91" w:rsidRPr="004B1A91" w:rsidRDefault="004B1A91" w:rsidP="004B1A91">
                      <w:pPr>
                        <w:spacing w:after="0" w:line="240" w:lineRule="auto"/>
                        <w:jc w:val="both"/>
                        <w:rPr>
                          <w:rFonts w:ascii="Times New Roman" w:eastAsia="Aptos" w:hAnsi="Times New Roman" w:cs="Times New Roman"/>
                        </w:rPr>
                      </w:pPr>
                      <w:r w:rsidRPr="00C47858">
                        <w:rPr>
                          <w:rFonts w:ascii="Times New Roman" w:eastAsia="Aptos" w:hAnsi="Times New Roman" w:cs="Times New Roman"/>
                        </w:rPr>
                        <w:t>This deserving student will be chosen by the Grant and Scholarship Committee.</w:t>
                      </w:r>
                      <w:r w:rsidRPr="004B1A91">
                        <w:rPr>
                          <w:rFonts w:ascii="Times New Roman" w:eastAsia="Aptos" w:hAnsi="Times New Roman" w:cs="Times New Roman"/>
                        </w:rPr>
                        <w:t xml:space="preserve"> Students interested, (going to 11</w:t>
                      </w:r>
                      <w:r w:rsidRPr="004B1A91">
                        <w:rPr>
                          <w:rFonts w:ascii="Times New Roman" w:eastAsia="Aptos" w:hAnsi="Times New Roman" w:cs="Times New Roman"/>
                          <w:vertAlign w:val="superscript"/>
                        </w:rPr>
                        <w:t>th</w:t>
                      </w:r>
                      <w:r w:rsidRPr="004B1A91">
                        <w:rPr>
                          <w:rFonts w:ascii="Times New Roman" w:eastAsia="Aptos" w:hAnsi="Times New Roman" w:cs="Times New Roman"/>
                        </w:rPr>
                        <w:t xml:space="preserve"> and 12</w:t>
                      </w:r>
                      <w:r w:rsidRPr="004B1A91">
                        <w:rPr>
                          <w:rFonts w:ascii="Times New Roman" w:eastAsia="Aptos" w:hAnsi="Times New Roman" w:cs="Times New Roman"/>
                          <w:vertAlign w:val="superscript"/>
                        </w:rPr>
                        <w:t>th</w:t>
                      </w:r>
                      <w:r w:rsidRPr="004B1A91">
                        <w:rPr>
                          <w:rFonts w:ascii="Times New Roman" w:eastAsia="Aptos" w:hAnsi="Times New Roman" w:cs="Times New Roman"/>
                        </w:rPr>
                        <w:t xml:space="preserve"> grades) you may complete an application</w:t>
                      </w:r>
                      <w:r w:rsidR="00FA5988">
                        <w:rPr>
                          <w:rFonts w:ascii="Times New Roman" w:eastAsia="Aptos" w:hAnsi="Times New Roman" w:cs="Times New Roman"/>
                        </w:rPr>
                        <w:t xml:space="preserve"> </w:t>
                      </w:r>
                      <w:r w:rsidR="00FA5988" w:rsidRPr="00FA5988">
                        <w:rPr>
                          <w:rFonts w:ascii="Times New Roman" w:eastAsia="Aptos" w:hAnsi="Times New Roman" w:cs="Times New Roman"/>
                          <w:b/>
                          <w:bCs/>
                        </w:rPr>
                        <w:t>(availability now</w:t>
                      </w:r>
                      <w:r w:rsidR="00FA5988">
                        <w:rPr>
                          <w:rFonts w:ascii="Times New Roman" w:eastAsia="Aptos" w:hAnsi="Times New Roman" w:cs="Times New Roman"/>
                        </w:rPr>
                        <w:t>)</w:t>
                      </w:r>
                      <w:r w:rsidRPr="004B1A91">
                        <w:rPr>
                          <w:rFonts w:ascii="Times New Roman" w:eastAsia="Aptos" w:hAnsi="Times New Roman" w:cs="Times New Roman"/>
                        </w:rPr>
                        <w:t xml:space="preserve"> and return to Missionary Dorothy Hill-Davis by Sunday, June 22</w:t>
                      </w:r>
                      <w:r w:rsidRPr="004B1A91">
                        <w:rPr>
                          <w:rFonts w:ascii="Times New Roman" w:eastAsia="Aptos" w:hAnsi="Times New Roman" w:cs="Times New Roman"/>
                          <w:vertAlign w:val="superscript"/>
                        </w:rPr>
                        <w:t>nd</w:t>
                      </w:r>
                      <w:r w:rsidRPr="004B1A91">
                        <w:rPr>
                          <w:rFonts w:ascii="Times New Roman" w:eastAsia="Aptos" w:hAnsi="Times New Roman" w:cs="Times New Roman"/>
                        </w:rPr>
                        <w:t xml:space="preserve"> or e-mail to her at </w:t>
                      </w:r>
                      <w:hyperlink r:id="rId5" w:history="1">
                        <w:r w:rsidRPr="004B1A91">
                          <w:rPr>
                            <w:rStyle w:val="Hyperlink"/>
                            <w:rFonts w:ascii="Times New Roman" w:eastAsia="Aptos" w:hAnsi="Times New Roman" w:cs="Times New Roman"/>
                          </w:rPr>
                          <w:t>dorothy.aspire2mpower@gmail.com</w:t>
                        </w:r>
                      </w:hyperlink>
                      <w:r w:rsidRPr="004B1A91">
                        <w:rPr>
                          <w:rFonts w:ascii="Times New Roman" w:eastAsia="Aptos" w:hAnsi="Times New Roman" w:cs="Times New Roman"/>
                        </w:rPr>
                        <w:t xml:space="preserve">.  </w:t>
                      </w:r>
                    </w:p>
                    <w:p w14:paraId="53D18D22" w14:textId="77777777" w:rsidR="004B1A91" w:rsidRDefault="004B1A91" w:rsidP="004B1A91">
                      <w:pPr>
                        <w:pStyle w:val="NoSpacing"/>
                        <w:rPr>
                          <w:rFonts w:ascii="Times New Roman" w:hAnsi="Times New Roman" w:cs="Times New Roman"/>
                        </w:rPr>
                      </w:pPr>
                    </w:p>
                    <w:p w14:paraId="54DE00AE" w14:textId="77777777" w:rsidR="00D253E2" w:rsidRDefault="00D253E2" w:rsidP="00D253E2">
                      <w:pPr>
                        <w:pStyle w:val="NoSpacing"/>
                        <w:jc w:val="center"/>
                        <w:rPr>
                          <w:rFonts w:ascii="Times New Roman" w:hAnsi="Times New Roman" w:cs="Times New Roman"/>
                          <w:b/>
                          <w:bCs/>
                        </w:rPr>
                      </w:pPr>
                    </w:p>
                    <w:p w14:paraId="56CB2D68" w14:textId="50A13E40" w:rsidR="00D253E2" w:rsidRPr="00D253E2" w:rsidRDefault="00D253E2" w:rsidP="00D253E2">
                      <w:pPr>
                        <w:pStyle w:val="NoSpacing"/>
                        <w:jc w:val="center"/>
                        <w:rPr>
                          <w:rFonts w:ascii="Times New Roman" w:hAnsi="Times New Roman" w:cs="Times New Roman"/>
                          <w:b/>
                          <w:bCs/>
                        </w:rPr>
                      </w:pPr>
                      <w:r w:rsidRPr="00D253E2">
                        <w:rPr>
                          <w:rFonts w:ascii="Times New Roman" w:hAnsi="Times New Roman" w:cs="Times New Roman"/>
                          <w:b/>
                          <w:bCs/>
                        </w:rPr>
                        <w:t>A SPECIAL DUAL CELEBRATION!</w:t>
                      </w:r>
                    </w:p>
                    <w:p w14:paraId="69138681" w14:textId="77777777" w:rsidR="00D253E2" w:rsidRDefault="00D253E2" w:rsidP="00D253E2">
                      <w:pPr>
                        <w:pStyle w:val="NoSpacing"/>
                        <w:jc w:val="both"/>
                        <w:rPr>
                          <w:rFonts w:ascii="Times New Roman" w:hAnsi="Times New Roman" w:cs="Times New Roman"/>
                        </w:rPr>
                      </w:pPr>
                    </w:p>
                    <w:p w14:paraId="3CA54BEC" w14:textId="721647DD" w:rsidR="00D253E2" w:rsidRPr="00D253E2" w:rsidRDefault="00D253E2" w:rsidP="00D253E2">
                      <w:pPr>
                        <w:pStyle w:val="NoSpacing"/>
                        <w:jc w:val="both"/>
                        <w:rPr>
                          <w:rFonts w:ascii="Times New Roman" w:hAnsi="Times New Roman" w:cs="Times New Roman"/>
                        </w:rPr>
                      </w:pPr>
                      <w:r w:rsidRPr="00D253E2">
                        <w:rPr>
                          <w:rFonts w:ascii="Times New Roman" w:hAnsi="Times New Roman" w:cs="Times New Roman"/>
                        </w:rPr>
                        <w:t>A great man of God is not known by fame, but by faith, service, and love. Pastor DeJuan Hall embodies all of these.  We are truly blessed to have him  leading our congregation.  Thank you for your wisdom, encouragement, and love for God’s people, and being a light in our lives.</w:t>
                      </w:r>
                      <w:r>
                        <w:rPr>
                          <w:rFonts w:ascii="Times New Roman" w:hAnsi="Times New Roman" w:cs="Times New Roman"/>
                        </w:rPr>
                        <w:t xml:space="preserve">   </w:t>
                      </w:r>
                      <w:r w:rsidRPr="00D253E2">
                        <w:rPr>
                          <w:rFonts w:ascii="Times New Roman" w:hAnsi="Times New Roman" w:cs="Times New Roman"/>
                        </w:rPr>
                        <w:t xml:space="preserve">Our celebration on July 13th, 10:00 am,  will be two-fold. </w:t>
                      </w:r>
                      <w:r w:rsidRPr="00D253E2">
                        <w:rPr>
                          <w:rFonts w:ascii="Times New Roman" w:hAnsi="Times New Roman" w:cs="Times New Roman"/>
                        </w:rPr>
                        <w:t xml:space="preserve">We will help Pastor DeJuan Hall celebrate his HALF-CENTURY  birthday and a Good Shepherd service, in which we host every year just to </w:t>
                      </w:r>
                      <w:r w:rsidR="005063D8" w:rsidRPr="00D253E2">
                        <w:rPr>
                          <w:rFonts w:ascii="Times New Roman" w:hAnsi="Times New Roman" w:cs="Times New Roman"/>
                        </w:rPr>
                        <w:t>say,</w:t>
                      </w:r>
                      <w:r w:rsidRPr="00D253E2">
                        <w:rPr>
                          <w:rFonts w:ascii="Times New Roman" w:hAnsi="Times New Roman" w:cs="Times New Roman"/>
                        </w:rPr>
                        <w:t xml:space="preserve"> “Thanks for your service”. We invite you to come, be a part of this two-fold event.  We will continue this celebration with a fellowship luncheon which will be held in the Edward Lee Reed Fellowship Hall. </w:t>
                      </w:r>
                    </w:p>
                    <w:p w14:paraId="390D4997" w14:textId="2C5E6770" w:rsidR="009F21F3" w:rsidRPr="004B1A91" w:rsidRDefault="009F21F3" w:rsidP="004B1A91">
                      <w:pPr>
                        <w:pStyle w:val="NoSpacing"/>
                        <w:rPr>
                          <w:rFonts w:ascii="Times New Roman" w:hAnsi="Times New Roman" w:cs="Times New Roman"/>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A7C6FD8" wp14:editId="7F72A4AF">
                <wp:simplePos x="0" y="0"/>
                <wp:positionH relativeFrom="column">
                  <wp:posOffset>-495300</wp:posOffset>
                </wp:positionH>
                <wp:positionV relativeFrom="paragraph">
                  <wp:posOffset>-238125</wp:posOffset>
                </wp:positionV>
                <wp:extent cx="4257675" cy="6143625"/>
                <wp:effectExtent l="0" t="0" r="28575" b="28575"/>
                <wp:wrapNone/>
                <wp:docPr id="815413064" name="Text Box 1"/>
                <wp:cNvGraphicFramePr/>
                <a:graphic xmlns:a="http://schemas.openxmlformats.org/drawingml/2006/main">
                  <a:graphicData uri="http://schemas.microsoft.com/office/word/2010/wordprocessingShape">
                    <wps:wsp>
                      <wps:cNvSpPr txBox="1"/>
                      <wps:spPr>
                        <a:xfrm>
                          <a:off x="0" y="0"/>
                          <a:ext cx="4257675" cy="6143625"/>
                        </a:xfrm>
                        <a:prstGeom prst="rect">
                          <a:avLst/>
                        </a:prstGeom>
                        <a:solidFill>
                          <a:schemeClr val="lt1"/>
                        </a:solidFill>
                        <a:ln w="6350">
                          <a:solidFill>
                            <a:schemeClr val="bg1"/>
                          </a:solidFill>
                        </a:ln>
                      </wps:spPr>
                      <wps:txbx>
                        <w:txbxContent>
                          <w:p w14:paraId="1D1F7982" w14:textId="5EFA25F2" w:rsidR="004B1A91" w:rsidRDefault="004B1A91" w:rsidP="00917622">
                            <w:pPr>
                              <w:pStyle w:val="NoSpacing"/>
                              <w:rPr>
                                <w:rFonts w:ascii="Times New Roman" w:hAnsi="Times New Roman" w:cs="Times New Roman"/>
                                <w:b/>
                                <w:bCs/>
                              </w:rPr>
                            </w:pPr>
                            <w:r>
                              <w:rPr>
                                <w:rFonts w:ascii="Times New Roman" w:hAnsi="Times New Roman" w:cs="Times New Roman"/>
                                <w:b/>
                                <w:bCs/>
                              </w:rPr>
                              <w:t>FATHER’S DAY CELEBRATION</w:t>
                            </w:r>
                          </w:p>
                          <w:p w14:paraId="2515051A" w14:textId="77777777" w:rsidR="004B1A91" w:rsidRPr="004B1A91" w:rsidRDefault="004B1A91" w:rsidP="00917622">
                            <w:pPr>
                              <w:pStyle w:val="NoSpacing"/>
                              <w:rPr>
                                <w:rFonts w:ascii="Times New Roman" w:hAnsi="Times New Roman" w:cs="Times New Roman"/>
                              </w:rPr>
                            </w:pPr>
                          </w:p>
                          <w:p w14:paraId="1E640F7C" w14:textId="77777777" w:rsidR="004B1A91" w:rsidRPr="004B1A91" w:rsidRDefault="004B1A91" w:rsidP="004B1A91">
                            <w:pPr>
                              <w:pStyle w:val="NoSpacing"/>
                              <w:jc w:val="both"/>
                              <w:rPr>
                                <w:rFonts w:ascii="Times New Roman" w:hAnsi="Times New Roman" w:cs="Times New Roman"/>
                              </w:rPr>
                            </w:pPr>
                            <w:r w:rsidRPr="004B1A91">
                              <w:rPr>
                                <w:rFonts w:ascii="Times New Roman" w:hAnsi="Times New Roman" w:cs="Times New Roman"/>
                              </w:rPr>
                              <w:t xml:space="preserve">“GEM Father’s Day Fry-Up”! </w:t>
                            </w:r>
                          </w:p>
                          <w:p w14:paraId="7FB2DD59" w14:textId="77777777" w:rsidR="004B1A91" w:rsidRPr="004B1A91" w:rsidRDefault="004B1A91" w:rsidP="004B1A91">
                            <w:pPr>
                              <w:pStyle w:val="NoSpacing"/>
                              <w:jc w:val="both"/>
                              <w:rPr>
                                <w:rFonts w:ascii="Times New Roman" w:hAnsi="Times New Roman" w:cs="Times New Roman"/>
                              </w:rPr>
                            </w:pPr>
                            <w:r w:rsidRPr="004B1A91">
                              <w:rPr>
                                <w:rFonts w:ascii="Times New Roman" w:hAnsi="Times New Roman" w:cs="Times New Roman"/>
                              </w:rPr>
                              <w:t xml:space="preserve">The women of GEM will serve sur Men of Faith, showing them that they  are truly loved &amp; appreciated.   Join us on Father’s Day in the E.L. Reed Fellowship Hall and GEM parking lot from 2–5 PM for a special celebration honoring our amazing men. We’ll be serving delicious fish, chicken, spaghetti, slaw, and something sweet to satisfy your taste buds! For fun and fellowship, enjoy games like corn hole, spades, dominos, checkers, and more. Also, don’t forget to </w:t>
                            </w:r>
                            <w:r w:rsidRPr="004B1A91">
                              <w:rPr>
                                <w:rFonts w:ascii="Times New Roman" w:hAnsi="Times New Roman" w:cs="Times New Roman"/>
                                <w:b/>
                                <w:bCs/>
                              </w:rPr>
                              <w:t xml:space="preserve">*adopt a </w:t>
                            </w:r>
                            <w:proofErr w:type="gramStart"/>
                            <w:r w:rsidRPr="004B1A91">
                              <w:rPr>
                                <w:rFonts w:ascii="Times New Roman" w:hAnsi="Times New Roman" w:cs="Times New Roman"/>
                                <w:b/>
                                <w:bCs/>
                              </w:rPr>
                              <w:t>Father</w:t>
                            </w:r>
                            <w:proofErr w:type="gramEnd"/>
                            <w:r w:rsidRPr="004B1A91">
                              <w:rPr>
                                <w:rFonts w:ascii="Times New Roman" w:hAnsi="Times New Roman" w:cs="Times New Roman"/>
                                <w:b/>
                                <w:bCs/>
                              </w:rPr>
                              <w:t>*</w:t>
                            </w:r>
                            <w:r w:rsidRPr="004B1A91">
                              <w:rPr>
                                <w:rFonts w:ascii="Times New Roman" w:hAnsi="Times New Roman" w:cs="Times New Roman"/>
                              </w:rPr>
                              <w:t xml:space="preserve"> and show some extra love! We can’t wait to come together and celebrate the wonderful Men of GEM. Let’s make this a day full of joy and appreciation! </w:t>
                            </w:r>
                            <w:r w:rsidRPr="004B1A91">
                              <w:rPr>
                                <w:rFonts w:ascii="Times New Roman" w:hAnsi="Times New Roman" w:cs="Times New Roman"/>
                              </w:rPr>
                              <w:drawing>
                                <wp:inline distT="0" distB="0" distL="0" distR="0" wp14:anchorId="0BE2AAF7" wp14:editId="11C578C3">
                                  <wp:extent cx="152400" cy="152400"/>
                                  <wp:effectExtent l="0" t="0" r="0" b="0"/>
                                  <wp:docPr id="112514663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F3B3D7" w14:textId="77777777" w:rsidR="004B1A91" w:rsidRDefault="004B1A91" w:rsidP="00917622">
                            <w:pPr>
                              <w:pStyle w:val="NoSpacing"/>
                              <w:rPr>
                                <w:rFonts w:ascii="Times New Roman" w:hAnsi="Times New Roman" w:cs="Times New Roman"/>
                                <w:b/>
                                <w:bCs/>
                              </w:rPr>
                            </w:pPr>
                          </w:p>
                          <w:p w14:paraId="721EF26D" w14:textId="77777777" w:rsidR="004B1A91" w:rsidRDefault="004B1A91" w:rsidP="00917622">
                            <w:pPr>
                              <w:pStyle w:val="NoSpacing"/>
                              <w:rPr>
                                <w:rFonts w:ascii="Times New Roman" w:hAnsi="Times New Roman" w:cs="Times New Roman"/>
                                <w:b/>
                                <w:bCs/>
                              </w:rPr>
                            </w:pPr>
                          </w:p>
                          <w:p w14:paraId="16B36DCD" w14:textId="73006B3D" w:rsidR="00917622" w:rsidRPr="00917622" w:rsidRDefault="00917622" w:rsidP="00917622">
                            <w:pPr>
                              <w:pStyle w:val="NoSpacing"/>
                              <w:rPr>
                                <w:rFonts w:ascii="Times New Roman" w:hAnsi="Times New Roman" w:cs="Times New Roman"/>
                                <w:b/>
                                <w:bCs/>
                              </w:rPr>
                            </w:pPr>
                            <w:r w:rsidRPr="00917622">
                              <w:rPr>
                                <w:rFonts w:ascii="Times New Roman" w:hAnsi="Times New Roman" w:cs="Times New Roman"/>
                                <w:b/>
                                <w:bCs/>
                              </w:rPr>
                              <w:t>STUDENT RECOGNITION</w:t>
                            </w:r>
                          </w:p>
                          <w:p w14:paraId="7C8803E5" w14:textId="77777777" w:rsidR="00917622" w:rsidRPr="00917622" w:rsidRDefault="00917622" w:rsidP="00917622">
                            <w:pPr>
                              <w:pStyle w:val="NoSpacing"/>
                              <w:rPr>
                                <w:rFonts w:ascii="Times New Roman" w:hAnsi="Times New Roman" w:cs="Times New Roman"/>
                              </w:rPr>
                            </w:pPr>
                            <w:r w:rsidRPr="00917622">
                              <w:rPr>
                                <w:rFonts w:ascii="Times New Roman" w:hAnsi="Times New Roman" w:cs="Times New Roman"/>
                              </w:rPr>
                              <w:t xml:space="preserve">We are excited to recognize our students for the accomplishments during the 2024-2025 academic school year. This special recognition will be Sunday, June 29, 2025, during the 10am celebration.  Parents, please help us on this effort by going to our website and completing the form and  packet on the site. The link is: </w:t>
                            </w:r>
                            <w:hyperlink r:id="rId7" w:history="1">
                              <w:r w:rsidRPr="00917622">
                                <w:rPr>
                                  <w:rStyle w:val="Hyperlink"/>
                                  <w:rFonts w:ascii="Times New Roman" w:hAnsi="Times New Roman" w:cs="Times New Roman"/>
                                </w:rPr>
                                <w:t>https://greatexpectationsmincogic.com/scholarship/</w:t>
                              </w:r>
                            </w:hyperlink>
                          </w:p>
                          <w:p w14:paraId="090A71C3" w14:textId="77777777" w:rsidR="00917622" w:rsidRDefault="00917622" w:rsidP="00917622">
                            <w:pPr>
                              <w:pStyle w:val="NoSpacing"/>
                              <w:rPr>
                                <w:rFonts w:ascii="Times New Roman" w:hAnsi="Times New Roman" w:cs="Times New Roman"/>
                              </w:rPr>
                            </w:pPr>
                            <w:r w:rsidRPr="00917622">
                              <w:rPr>
                                <w:rFonts w:ascii="Times New Roman" w:hAnsi="Times New Roman" w:cs="Times New Roman"/>
                              </w:rPr>
                              <w:t>Thanks for your help.</w:t>
                            </w:r>
                          </w:p>
                          <w:p w14:paraId="616B06D1" w14:textId="77777777" w:rsidR="00917622" w:rsidRDefault="00917622" w:rsidP="00917622">
                            <w:pPr>
                              <w:pStyle w:val="NoSpacing"/>
                              <w:rPr>
                                <w:rFonts w:ascii="Times New Roman" w:hAnsi="Times New Roman" w:cs="Times New Roman"/>
                              </w:rPr>
                            </w:pPr>
                          </w:p>
                          <w:p w14:paraId="2B8B73A3" w14:textId="7D79A60C" w:rsidR="004B1A91" w:rsidRPr="004B1A91" w:rsidRDefault="00CB5FE2" w:rsidP="004B1A91">
                            <w:pPr>
                              <w:spacing w:after="0" w:line="240" w:lineRule="auto"/>
                              <w:jc w:val="both"/>
                              <w:rPr>
                                <w:rFonts w:ascii="Times New Roman" w:eastAsia="Aptos" w:hAnsi="Times New Roman" w:cs="Times New Roman"/>
                              </w:rPr>
                            </w:pPr>
                            <w:bookmarkStart w:id="0" w:name="_Hlk199922637"/>
                            <w:r>
                              <w:rPr>
                                <w:rFonts w:ascii="Times New Roman" w:eastAsia="Aptos" w:hAnsi="Times New Roman" w:cs="Times New Roman"/>
                                <w:b/>
                                <w:bCs/>
                              </w:rPr>
                              <w:t xml:space="preserve"> </w:t>
                            </w:r>
                          </w:p>
                          <w:p w14:paraId="03C29DBB" w14:textId="77777777" w:rsidR="00917622" w:rsidRPr="00917622" w:rsidRDefault="00917622" w:rsidP="00917622">
                            <w:pPr>
                              <w:pStyle w:val="NoSpacing"/>
                              <w:rPr>
                                <w:rFonts w:ascii="Times New Roman" w:hAnsi="Times New Roman" w:cs="Times New Roman"/>
                              </w:rPr>
                            </w:pPr>
                          </w:p>
                          <w:bookmarkEnd w:id="0"/>
                          <w:p w14:paraId="77A21F47" w14:textId="77777777" w:rsidR="00917622" w:rsidRPr="00917622" w:rsidRDefault="00917622" w:rsidP="00917622">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C6FD8" id="_x0000_s1029" type="#_x0000_t202" style="position:absolute;margin-left:-39pt;margin-top:-18.75pt;width:335.25pt;height:4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" fillcolor="white [3201]" strokecolor="white [3212]" strokeweight=".5pt">
                <v:textbox>
                  <w:txbxContent>
                    <w:p w14:paraId="1D1F7982" w14:textId="5EFA25F2" w:rsidR="004B1A91" w:rsidRDefault="004B1A91" w:rsidP="00917622">
                      <w:pPr>
                        <w:pStyle w:val="NoSpacing"/>
                        <w:rPr>
                          <w:rFonts w:ascii="Times New Roman" w:hAnsi="Times New Roman" w:cs="Times New Roman"/>
                          <w:b/>
                          <w:bCs/>
                        </w:rPr>
                      </w:pPr>
                      <w:r>
                        <w:rPr>
                          <w:rFonts w:ascii="Times New Roman" w:hAnsi="Times New Roman" w:cs="Times New Roman"/>
                          <w:b/>
                          <w:bCs/>
                        </w:rPr>
                        <w:t>FATHER’S DAY CELEBRATION</w:t>
                      </w:r>
                    </w:p>
                    <w:p w14:paraId="2515051A" w14:textId="77777777" w:rsidR="004B1A91" w:rsidRPr="004B1A91" w:rsidRDefault="004B1A91" w:rsidP="00917622">
                      <w:pPr>
                        <w:pStyle w:val="NoSpacing"/>
                        <w:rPr>
                          <w:rFonts w:ascii="Times New Roman" w:hAnsi="Times New Roman" w:cs="Times New Roman"/>
                        </w:rPr>
                      </w:pPr>
                    </w:p>
                    <w:p w14:paraId="1E640F7C" w14:textId="77777777" w:rsidR="004B1A91" w:rsidRPr="004B1A91" w:rsidRDefault="004B1A91" w:rsidP="004B1A91">
                      <w:pPr>
                        <w:pStyle w:val="NoSpacing"/>
                        <w:jc w:val="both"/>
                        <w:rPr>
                          <w:rFonts w:ascii="Times New Roman" w:hAnsi="Times New Roman" w:cs="Times New Roman"/>
                        </w:rPr>
                      </w:pPr>
                      <w:r w:rsidRPr="004B1A91">
                        <w:rPr>
                          <w:rFonts w:ascii="Times New Roman" w:hAnsi="Times New Roman" w:cs="Times New Roman"/>
                        </w:rPr>
                        <w:t xml:space="preserve">“GEM Father’s Day Fry-Up”! </w:t>
                      </w:r>
                    </w:p>
                    <w:p w14:paraId="7FB2DD59" w14:textId="77777777" w:rsidR="004B1A91" w:rsidRPr="004B1A91" w:rsidRDefault="004B1A91" w:rsidP="004B1A91">
                      <w:pPr>
                        <w:pStyle w:val="NoSpacing"/>
                        <w:jc w:val="both"/>
                        <w:rPr>
                          <w:rFonts w:ascii="Times New Roman" w:hAnsi="Times New Roman" w:cs="Times New Roman"/>
                        </w:rPr>
                      </w:pPr>
                      <w:r w:rsidRPr="004B1A91">
                        <w:rPr>
                          <w:rFonts w:ascii="Times New Roman" w:hAnsi="Times New Roman" w:cs="Times New Roman"/>
                        </w:rPr>
                        <w:t xml:space="preserve">The women of GEM will serve sur Men of Faith, showing them that they  are truly loved &amp; appreciated.   Join us on Father’s Day in the E.L. Reed Fellowship Hall and GEM parking lot from 2–5 PM for a special celebration honoring our amazing men. We’ll be serving delicious fish, chicken, spaghetti, slaw, and something sweet to satisfy your taste buds! For fun and fellowship, enjoy games like corn hole, spades, dominos, checkers, and more. Also, don’t forget to </w:t>
                      </w:r>
                      <w:r w:rsidRPr="004B1A91">
                        <w:rPr>
                          <w:rFonts w:ascii="Times New Roman" w:hAnsi="Times New Roman" w:cs="Times New Roman"/>
                          <w:b/>
                          <w:bCs/>
                        </w:rPr>
                        <w:t xml:space="preserve">*adopt a </w:t>
                      </w:r>
                      <w:proofErr w:type="gramStart"/>
                      <w:r w:rsidRPr="004B1A91">
                        <w:rPr>
                          <w:rFonts w:ascii="Times New Roman" w:hAnsi="Times New Roman" w:cs="Times New Roman"/>
                          <w:b/>
                          <w:bCs/>
                        </w:rPr>
                        <w:t>Father</w:t>
                      </w:r>
                      <w:proofErr w:type="gramEnd"/>
                      <w:r w:rsidRPr="004B1A91">
                        <w:rPr>
                          <w:rFonts w:ascii="Times New Roman" w:hAnsi="Times New Roman" w:cs="Times New Roman"/>
                          <w:b/>
                          <w:bCs/>
                        </w:rPr>
                        <w:t>*</w:t>
                      </w:r>
                      <w:r w:rsidRPr="004B1A91">
                        <w:rPr>
                          <w:rFonts w:ascii="Times New Roman" w:hAnsi="Times New Roman" w:cs="Times New Roman"/>
                        </w:rPr>
                        <w:t xml:space="preserve"> and show some extra love! We can’t wait to come together and celebrate the wonderful Men of GEM. Let’s make this a day full of joy and appreciation! </w:t>
                      </w:r>
                      <w:r w:rsidRPr="004B1A91">
                        <w:rPr>
                          <w:rFonts w:ascii="Times New Roman" w:hAnsi="Times New Roman" w:cs="Times New Roman"/>
                        </w:rPr>
                        <w:drawing>
                          <wp:inline distT="0" distB="0" distL="0" distR="0" wp14:anchorId="0BE2AAF7" wp14:editId="11C578C3">
                            <wp:extent cx="152400" cy="152400"/>
                            <wp:effectExtent l="0" t="0" r="0" b="0"/>
                            <wp:docPr id="112514663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F3B3D7" w14:textId="77777777" w:rsidR="004B1A91" w:rsidRDefault="004B1A91" w:rsidP="00917622">
                      <w:pPr>
                        <w:pStyle w:val="NoSpacing"/>
                        <w:rPr>
                          <w:rFonts w:ascii="Times New Roman" w:hAnsi="Times New Roman" w:cs="Times New Roman"/>
                          <w:b/>
                          <w:bCs/>
                        </w:rPr>
                      </w:pPr>
                    </w:p>
                    <w:p w14:paraId="721EF26D" w14:textId="77777777" w:rsidR="004B1A91" w:rsidRDefault="004B1A91" w:rsidP="00917622">
                      <w:pPr>
                        <w:pStyle w:val="NoSpacing"/>
                        <w:rPr>
                          <w:rFonts w:ascii="Times New Roman" w:hAnsi="Times New Roman" w:cs="Times New Roman"/>
                          <w:b/>
                          <w:bCs/>
                        </w:rPr>
                      </w:pPr>
                    </w:p>
                    <w:p w14:paraId="16B36DCD" w14:textId="73006B3D" w:rsidR="00917622" w:rsidRPr="00917622" w:rsidRDefault="00917622" w:rsidP="00917622">
                      <w:pPr>
                        <w:pStyle w:val="NoSpacing"/>
                        <w:rPr>
                          <w:rFonts w:ascii="Times New Roman" w:hAnsi="Times New Roman" w:cs="Times New Roman"/>
                          <w:b/>
                          <w:bCs/>
                        </w:rPr>
                      </w:pPr>
                      <w:r w:rsidRPr="00917622">
                        <w:rPr>
                          <w:rFonts w:ascii="Times New Roman" w:hAnsi="Times New Roman" w:cs="Times New Roman"/>
                          <w:b/>
                          <w:bCs/>
                        </w:rPr>
                        <w:t>STUDENT RECOGNITION</w:t>
                      </w:r>
                    </w:p>
                    <w:p w14:paraId="7C8803E5" w14:textId="77777777" w:rsidR="00917622" w:rsidRPr="00917622" w:rsidRDefault="00917622" w:rsidP="00917622">
                      <w:pPr>
                        <w:pStyle w:val="NoSpacing"/>
                        <w:rPr>
                          <w:rFonts w:ascii="Times New Roman" w:hAnsi="Times New Roman" w:cs="Times New Roman"/>
                        </w:rPr>
                      </w:pPr>
                      <w:r w:rsidRPr="00917622">
                        <w:rPr>
                          <w:rFonts w:ascii="Times New Roman" w:hAnsi="Times New Roman" w:cs="Times New Roman"/>
                        </w:rPr>
                        <w:t xml:space="preserve">We are excited to recognize our students for the accomplishments during the 2024-2025 academic school year. This special recognition will be Sunday, June 29, 2025, during the 10am celebration.  Parents, please help us on this effort by going to our website and completing the form and  packet on the site. The link is: </w:t>
                      </w:r>
                      <w:hyperlink r:id="rId8" w:history="1">
                        <w:r w:rsidRPr="00917622">
                          <w:rPr>
                            <w:rStyle w:val="Hyperlink"/>
                            <w:rFonts w:ascii="Times New Roman" w:hAnsi="Times New Roman" w:cs="Times New Roman"/>
                          </w:rPr>
                          <w:t>https://greatexpectationsmincogic.com/scholarship/</w:t>
                        </w:r>
                      </w:hyperlink>
                    </w:p>
                    <w:p w14:paraId="090A71C3" w14:textId="77777777" w:rsidR="00917622" w:rsidRDefault="00917622" w:rsidP="00917622">
                      <w:pPr>
                        <w:pStyle w:val="NoSpacing"/>
                        <w:rPr>
                          <w:rFonts w:ascii="Times New Roman" w:hAnsi="Times New Roman" w:cs="Times New Roman"/>
                        </w:rPr>
                      </w:pPr>
                      <w:r w:rsidRPr="00917622">
                        <w:rPr>
                          <w:rFonts w:ascii="Times New Roman" w:hAnsi="Times New Roman" w:cs="Times New Roman"/>
                        </w:rPr>
                        <w:t>Thanks for your help.</w:t>
                      </w:r>
                    </w:p>
                    <w:p w14:paraId="616B06D1" w14:textId="77777777" w:rsidR="00917622" w:rsidRDefault="00917622" w:rsidP="00917622">
                      <w:pPr>
                        <w:pStyle w:val="NoSpacing"/>
                        <w:rPr>
                          <w:rFonts w:ascii="Times New Roman" w:hAnsi="Times New Roman" w:cs="Times New Roman"/>
                        </w:rPr>
                      </w:pPr>
                    </w:p>
                    <w:p w14:paraId="2B8B73A3" w14:textId="7D79A60C" w:rsidR="004B1A91" w:rsidRPr="004B1A91" w:rsidRDefault="00CB5FE2" w:rsidP="004B1A91">
                      <w:pPr>
                        <w:spacing w:after="0" w:line="240" w:lineRule="auto"/>
                        <w:jc w:val="both"/>
                        <w:rPr>
                          <w:rFonts w:ascii="Times New Roman" w:eastAsia="Aptos" w:hAnsi="Times New Roman" w:cs="Times New Roman"/>
                        </w:rPr>
                      </w:pPr>
                      <w:bookmarkStart w:id="1" w:name="_Hlk199922637"/>
                      <w:r>
                        <w:rPr>
                          <w:rFonts w:ascii="Times New Roman" w:eastAsia="Aptos" w:hAnsi="Times New Roman" w:cs="Times New Roman"/>
                          <w:b/>
                          <w:bCs/>
                        </w:rPr>
                        <w:t xml:space="preserve"> </w:t>
                      </w:r>
                    </w:p>
                    <w:p w14:paraId="03C29DBB" w14:textId="77777777" w:rsidR="00917622" w:rsidRPr="00917622" w:rsidRDefault="00917622" w:rsidP="00917622">
                      <w:pPr>
                        <w:pStyle w:val="NoSpacing"/>
                        <w:rPr>
                          <w:rFonts w:ascii="Times New Roman" w:hAnsi="Times New Roman" w:cs="Times New Roman"/>
                        </w:rPr>
                      </w:pPr>
                    </w:p>
                    <w:bookmarkEnd w:id="1"/>
                    <w:p w14:paraId="77A21F47" w14:textId="77777777" w:rsidR="00917622" w:rsidRPr="00917622" w:rsidRDefault="00917622" w:rsidP="00917622">
                      <w:pPr>
                        <w:pStyle w:val="NoSpacing"/>
                        <w:rPr>
                          <w:rFonts w:ascii="Times New Roman" w:hAnsi="Times New Roman" w:cs="Times New Roman"/>
                        </w:rPr>
                      </w:pPr>
                    </w:p>
                  </w:txbxContent>
                </v:textbox>
              </v:shape>
            </w:pict>
          </mc:Fallback>
        </mc:AlternateContent>
      </w:r>
      <w:r w:rsidR="00CB5FE2">
        <w:rPr>
          <w:noProof/>
        </w:rPr>
        <mc:AlternateContent>
          <mc:Choice Requires="wps">
            <w:drawing>
              <wp:anchor distT="0" distB="0" distL="114300" distR="114300" simplePos="0" relativeHeight="251661312" behindDoc="0" locked="0" layoutInCell="1" allowOverlap="1" wp14:anchorId="3676E976" wp14:editId="6C24C648">
                <wp:simplePos x="0" y="0"/>
                <wp:positionH relativeFrom="column">
                  <wp:posOffset>1466850</wp:posOffset>
                </wp:positionH>
                <wp:positionV relativeFrom="paragraph">
                  <wp:posOffset>4057650</wp:posOffset>
                </wp:positionV>
                <wp:extent cx="2305050" cy="1857375"/>
                <wp:effectExtent l="0" t="0" r="19050" b="28575"/>
                <wp:wrapNone/>
                <wp:docPr id="25555762" name="Text Box 3"/>
                <wp:cNvGraphicFramePr/>
                <a:graphic xmlns:a="http://schemas.openxmlformats.org/drawingml/2006/main">
                  <a:graphicData uri="http://schemas.microsoft.com/office/word/2010/wordprocessingShape">
                    <wps:wsp>
                      <wps:cNvSpPr txBox="1"/>
                      <wps:spPr>
                        <a:xfrm>
                          <a:off x="0" y="0"/>
                          <a:ext cx="2305050" cy="1857375"/>
                        </a:xfrm>
                        <a:prstGeom prst="rect">
                          <a:avLst/>
                        </a:prstGeom>
                        <a:solidFill>
                          <a:schemeClr val="lt1"/>
                        </a:solidFill>
                        <a:ln w="6350">
                          <a:solidFill>
                            <a:schemeClr val="bg1"/>
                          </a:solidFill>
                        </a:ln>
                      </wps:spPr>
                      <wps:txbx>
                        <w:txbxContent>
                          <w:p w14:paraId="23A13788" w14:textId="77777777" w:rsidR="009F21F3" w:rsidRPr="009F21F3" w:rsidRDefault="009F21F3" w:rsidP="009F21F3">
                            <w:pPr>
                              <w:pStyle w:val="NoSpacing"/>
                              <w:jc w:val="center"/>
                              <w:rPr>
                                <w:rFonts w:ascii="Times New Roman" w:hAnsi="Times New Roman" w:cs="Times New Roman"/>
                                <w:b/>
                                <w:bCs/>
                                <w:sz w:val="22"/>
                                <w:szCs w:val="22"/>
                              </w:rPr>
                            </w:pPr>
                            <w:bookmarkStart w:id="2" w:name="_Hlk199921022"/>
                            <w:r w:rsidRPr="009F21F3">
                              <w:rPr>
                                <w:rFonts w:ascii="Times New Roman" w:hAnsi="Times New Roman" w:cs="Times New Roman"/>
                                <w:b/>
                                <w:bCs/>
                                <w:sz w:val="22"/>
                                <w:szCs w:val="22"/>
                              </w:rPr>
                              <w:t>FIFTH JURISDICTION OF TENNESSEE COGIC</w:t>
                            </w:r>
                          </w:p>
                          <w:p w14:paraId="7ADC1247" w14:textId="77777777" w:rsidR="009F21F3" w:rsidRPr="00E92AA1" w:rsidRDefault="009F21F3" w:rsidP="009F21F3">
                            <w:pPr>
                              <w:pStyle w:val="NoSpacing"/>
                              <w:jc w:val="center"/>
                              <w:rPr>
                                <w:rFonts w:ascii="Times New Roman" w:hAnsi="Times New Roman" w:cs="Times New Roman"/>
                                <w:b/>
                                <w:bCs/>
                                <w:sz w:val="22"/>
                                <w:szCs w:val="22"/>
                              </w:rPr>
                            </w:pPr>
                            <w:r w:rsidRPr="009F21F3">
                              <w:rPr>
                                <w:rFonts w:ascii="Times New Roman" w:hAnsi="Times New Roman" w:cs="Times New Roman"/>
                                <w:b/>
                                <w:bCs/>
                                <w:sz w:val="22"/>
                                <w:szCs w:val="22"/>
                              </w:rPr>
                              <w:t>AIM CONVENTION</w:t>
                            </w:r>
                          </w:p>
                          <w:p w14:paraId="67B61EA2" w14:textId="77777777" w:rsidR="009F21F3" w:rsidRPr="009F21F3" w:rsidRDefault="009F21F3" w:rsidP="00CB5FE2">
                            <w:pPr>
                              <w:pStyle w:val="NoSpacing"/>
                              <w:rPr>
                                <w:rFonts w:ascii="Times New Roman" w:hAnsi="Times New Roman" w:cs="Times New Roman"/>
                              </w:rPr>
                            </w:pPr>
                            <w:r w:rsidRPr="009F21F3">
                              <w:rPr>
                                <w:rFonts w:ascii="Times New Roman" w:hAnsi="Times New Roman" w:cs="Times New Roman"/>
                              </w:rPr>
                              <w:t>Theme: The Unfinished Business of Aiming for Lost Souls</w:t>
                            </w:r>
                          </w:p>
                          <w:p w14:paraId="50C21BF8" w14:textId="77777777" w:rsidR="009F21F3" w:rsidRPr="009F21F3" w:rsidRDefault="009F21F3" w:rsidP="009F21F3">
                            <w:pPr>
                              <w:pStyle w:val="NoSpacing"/>
                              <w:jc w:val="center"/>
                              <w:rPr>
                                <w:rFonts w:ascii="Times New Roman" w:hAnsi="Times New Roman" w:cs="Times New Roman"/>
                              </w:rPr>
                            </w:pPr>
                            <w:r w:rsidRPr="009F21F3">
                              <w:rPr>
                                <w:rFonts w:ascii="Times New Roman" w:hAnsi="Times New Roman" w:cs="Times New Roman"/>
                              </w:rPr>
                              <w:t>June 17-20, 2025</w:t>
                            </w:r>
                          </w:p>
                          <w:p w14:paraId="41B7E13F" w14:textId="77777777" w:rsidR="009F21F3" w:rsidRPr="009F21F3" w:rsidRDefault="009F21F3" w:rsidP="009F21F3">
                            <w:pPr>
                              <w:pStyle w:val="NoSpacing"/>
                              <w:jc w:val="center"/>
                              <w:rPr>
                                <w:rFonts w:ascii="Times New Roman" w:hAnsi="Times New Roman" w:cs="Times New Roman"/>
                              </w:rPr>
                            </w:pPr>
                            <w:r w:rsidRPr="009F21F3">
                              <w:rPr>
                                <w:rFonts w:ascii="Times New Roman" w:hAnsi="Times New Roman" w:cs="Times New Roman"/>
                              </w:rPr>
                              <w:t>Gethsemane Garden COGIC * 1740 Vollintine Ave, 38117</w:t>
                            </w:r>
                          </w:p>
                          <w:p w14:paraId="4648F3CB" w14:textId="77777777" w:rsidR="009F21F3" w:rsidRPr="009F21F3" w:rsidRDefault="009F21F3" w:rsidP="009F21F3">
                            <w:pPr>
                              <w:pStyle w:val="NoSpacing"/>
                              <w:jc w:val="center"/>
                              <w:rPr>
                                <w:rFonts w:ascii="Times New Roman" w:hAnsi="Times New Roman" w:cs="Times New Roman"/>
                              </w:rPr>
                            </w:pPr>
                            <w:r w:rsidRPr="009F21F3">
                              <w:rPr>
                                <w:rFonts w:ascii="Times New Roman" w:hAnsi="Times New Roman" w:cs="Times New Roman"/>
                              </w:rPr>
                              <w:t>6:00 PM Seminars   Services at 7:00pm CST nightly</w:t>
                            </w:r>
                          </w:p>
                          <w:bookmarkEnd w:id="2"/>
                          <w:p w14:paraId="3D19F890" w14:textId="77777777" w:rsidR="009F21F3" w:rsidRPr="009F21F3" w:rsidRDefault="009F21F3" w:rsidP="009F21F3">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6E976" id="Text Box 3" o:spid="_x0000_s1030" type="#_x0000_t202" style="position:absolute;margin-left:115.5pt;margin-top:319.5pt;width:181.5pt;height:1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" fillcolor="white [3201]" strokecolor="white [3212]" strokeweight=".5pt">
                <v:textbox>
                  <w:txbxContent>
                    <w:p w14:paraId="23A13788" w14:textId="77777777" w:rsidR="009F21F3" w:rsidRPr="009F21F3" w:rsidRDefault="009F21F3" w:rsidP="009F21F3">
                      <w:pPr>
                        <w:pStyle w:val="NoSpacing"/>
                        <w:jc w:val="center"/>
                        <w:rPr>
                          <w:rFonts w:ascii="Times New Roman" w:hAnsi="Times New Roman" w:cs="Times New Roman"/>
                          <w:b/>
                          <w:bCs/>
                          <w:sz w:val="22"/>
                          <w:szCs w:val="22"/>
                        </w:rPr>
                      </w:pPr>
                      <w:bookmarkStart w:id="3" w:name="_Hlk199921022"/>
                      <w:r w:rsidRPr="009F21F3">
                        <w:rPr>
                          <w:rFonts w:ascii="Times New Roman" w:hAnsi="Times New Roman" w:cs="Times New Roman"/>
                          <w:b/>
                          <w:bCs/>
                          <w:sz w:val="22"/>
                          <w:szCs w:val="22"/>
                        </w:rPr>
                        <w:t>FIFTH JURISDICTION OF TENNESSEE COGIC</w:t>
                      </w:r>
                    </w:p>
                    <w:p w14:paraId="7ADC1247" w14:textId="77777777" w:rsidR="009F21F3" w:rsidRPr="00E92AA1" w:rsidRDefault="009F21F3" w:rsidP="009F21F3">
                      <w:pPr>
                        <w:pStyle w:val="NoSpacing"/>
                        <w:jc w:val="center"/>
                        <w:rPr>
                          <w:rFonts w:ascii="Times New Roman" w:hAnsi="Times New Roman" w:cs="Times New Roman"/>
                          <w:b/>
                          <w:bCs/>
                          <w:sz w:val="22"/>
                          <w:szCs w:val="22"/>
                        </w:rPr>
                      </w:pPr>
                      <w:r w:rsidRPr="009F21F3">
                        <w:rPr>
                          <w:rFonts w:ascii="Times New Roman" w:hAnsi="Times New Roman" w:cs="Times New Roman"/>
                          <w:b/>
                          <w:bCs/>
                          <w:sz w:val="22"/>
                          <w:szCs w:val="22"/>
                        </w:rPr>
                        <w:t>AIM CONVENTION</w:t>
                      </w:r>
                    </w:p>
                    <w:p w14:paraId="67B61EA2" w14:textId="77777777" w:rsidR="009F21F3" w:rsidRPr="009F21F3" w:rsidRDefault="009F21F3" w:rsidP="00CB5FE2">
                      <w:pPr>
                        <w:pStyle w:val="NoSpacing"/>
                        <w:rPr>
                          <w:rFonts w:ascii="Times New Roman" w:hAnsi="Times New Roman" w:cs="Times New Roman"/>
                        </w:rPr>
                      </w:pPr>
                      <w:r w:rsidRPr="009F21F3">
                        <w:rPr>
                          <w:rFonts w:ascii="Times New Roman" w:hAnsi="Times New Roman" w:cs="Times New Roman"/>
                        </w:rPr>
                        <w:t>Theme: The Unfinished Business of Aiming for Lost Souls</w:t>
                      </w:r>
                    </w:p>
                    <w:p w14:paraId="50C21BF8" w14:textId="77777777" w:rsidR="009F21F3" w:rsidRPr="009F21F3" w:rsidRDefault="009F21F3" w:rsidP="009F21F3">
                      <w:pPr>
                        <w:pStyle w:val="NoSpacing"/>
                        <w:jc w:val="center"/>
                        <w:rPr>
                          <w:rFonts w:ascii="Times New Roman" w:hAnsi="Times New Roman" w:cs="Times New Roman"/>
                        </w:rPr>
                      </w:pPr>
                      <w:r w:rsidRPr="009F21F3">
                        <w:rPr>
                          <w:rFonts w:ascii="Times New Roman" w:hAnsi="Times New Roman" w:cs="Times New Roman"/>
                        </w:rPr>
                        <w:t>June 17-20, 2025</w:t>
                      </w:r>
                    </w:p>
                    <w:p w14:paraId="41B7E13F" w14:textId="77777777" w:rsidR="009F21F3" w:rsidRPr="009F21F3" w:rsidRDefault="009F21F3" w:rsidP="009F21F3">
                      <w:pPr>
                        <w:pStyle w:val="NoSpacing"/>
                        <w:jc w:val="center"/>
                        <w:rPr>
                          <w:rFonts w:ascii="Times New Roman" w:hAnsi="Times New Roman" w:cs="Times New Roman"/>
                        </w:rPr>
                      </w:pPr>
                      <w:r w:rsidRPr="009F21F3">
                        <w:rPr>
                          <w:rFonts w:ascii="Times New Roman" w:hAnsi="Times New Roman" w:cs="Times New Roman"/>
                        </w:rPr>
                        <w:t>Gethsemane Garden COGIC * 1740 Vollintine Ave, 38117</w:t>
                      </w:r>
                    </w:p>
                    <w:p w14:paraId="4648F3CB" w14:textId="77777777" w:rsidR="009F21F3" w:rsidRPr="009F21F3" w:rsidRDefault="009F21F3" w:rsidP="009F21F3">
                      <w:pPr>
                        <w:pStyle w:val="NoSpacing"/>
                        <w:jc w:val="center"/>
                        <w:rPr>
                          <w:rFonts w:ascii="Times New Roman" w:hAnsi="Times New Roman" w:cs="Times New Roman"/>
                        </w:rPr>
                      </w:pPr>
                      <w:r w:rsidRPr="009F21F3">
                        <w:rPr>
                          <w:rFonts w:ascii="Times New Roman" w:hAnsi="Times New Roman" w:cs="Times New Roman"/>
                        </w:rPr>
                        <w:t>6:00 PM Seminars   Services at 7:00pm CST nightly</w:t>
                      </w:r>
                    </w:p>
                    <w:bookmarkEnd w:id="3"/>
                    <w:p w14:paraId="3D19F890" w14:textId="77777777" w:rsidR="009F21F3" w:rsidRPr="009F21F3" w:rsidRDefault="009F21F3" w:rsidP="009F21F3">
                      <w:pPr>
                        <w:pStyle w:val="NoSpacing"/>
                        <w:rPr>
                          <w:rFonts w:ascii="Times New Roman" w:hAnsi="Times New Roman" w:cs="Times New Roman"/>
                        </w:rPr>
                      </w:pPr>
                    </w:p>
                  </w:txbxContent>
                </v:textbox>
              </v:shape>
            </w:pict>
          </mc:Fallback>
        </mc:AlternateContent>
      </w:r>
      <w:r w:rsidR="00CB5FE2">
        <w:rPr>
          <w:noProof/>
        </w:rPr>
        <mc:AlternateContent>
          <mc:Choice Requires="wps">
            <w:drawing>
              <wp:anchor distT="0" distB="0" distL="114300" distR="114300" simplePos="0" relativeHeight="251663360" behindDoc="0" locked="0" layoutInCell="1" allowOverlap="1" wp14:anchorId="3980EB8C" wp14:editId="59D7A9F9">
                <wp:simplePos x="0" y="0"/>
                <wp:positionH relativeFrom="column">
                  <wp:posOffset>-466725</wp:posOffset>
                </wp:positionH>
                <wp:positionV relativeFrom="paragraph">
                  <wp:posOffset>4095750</wp:posOffset>
                </wp:positionV>
                <wp:extent cx="1895475" cy="1819275"/>
                <wp:effectExtent l="0" t="0" r="28575" b="28575"/>
                <wp:wrapNone/>
                <wp:docPr id="1370830958" name="Text Box 5"/>
                <wp:cNvGraphicFramePr/>
                <a:graphic xmlns:a="http://schemas.openxmlformats.org/drawingml/2006/main">
                  <a:graphicData uri="http://schemas.microsoft.com/office/word/2010/wordprocessingShape">
                    <wps:wsp>
                      <wps:cNvSpPr txBox="1"/>
                      <wps:spPr>
                        <a:xfrm>
                          <a:off x="0" y="0"/>
                          <a:ext cx="1895475" cy="1819275"/>
                        </a:xfrm>
                        <a:prstGeom prst="rect">
                          <a:avLst/>
                        </a:prstGeom>
                        <a:solidFill>
                          <a:schemeClr val="lt1"/>
                        </a:solidFill>
                        <a:ln w="6350">
                          <a:solidFill>
                            <a:schemeClr val="bg1"/>
                          </a:solidFill>
                        </a:ln>
                      </wps:spPr>
                      <wps:txbx>
                        <w:txbxContent>
                          <w:p w14:paraId="42C4F684" w14:textId="77777777" w:rsidR="00CB5FE2" w:rsidRPr="004B1A91" w:rsidRDefault="00CB5FE2" w:rsidP="00CB5FE2">
                            <w:pPr>
                              <w:spacing w:after="0" w:line="240" w:lineRule="auto"/>
                              <w:jc w:val="center"/>
                              <w:rPr>
                                <w:rFonts w:ascii="Times New Roman" w:eastAsia="Aptos" w:hAnsi="Times New Roman" w:cs="Times New Roman"/>
                                <w:b/>
                                <w:bCs/>
                              </w:rPr>
                            </w:pPr>
                            <w:r w:rsidRPr="004B1A91">
                              <w:rPr>
                                <w:rFonts w:ascii="Times New Roman" w:eastAsia="Aptos" w:hAnsi="Times New Roman" w:cs="Times New Roman"/>
                                <w:b/>
                                <w:bCs/>
                              </w:rPr>
                              <w:t>SCHOLARSHIP DONATION</w:t>
                            </w:r>
                          </w:p>
                          <w:p w14:paraId="19320CE8" w14:textId="77777777" w:rsidR="00CB5FE2" w:rsidRPr="004B1A91" w:rsidRDefault="00CB5FE2" w:rsidP="00CB5FE2">
                            <w:pPr>
                              <w:spacing w:after="0" w:line="240" w:lineRule="auto"/>
                              <w:jc w:val="both"/>
                              <w:rPr>
                                <w:rFonts w:ascii="Times New Roman" w:eastAsia="Aptos" w:hAnsi="Times New Roman" w:cs="Times New Roman"/>
                              </w:rPr>
                            </w:pPr>
                            <w:r w:rsidRPr="004B1A91">
                              <w:rPr>
                                <w:rFonts w:ascii="Times New Roman" w:eastAsia="Aptos" w:hAnsi="Times New Roman" w:cs="Times New Roman"/>
                              </w:rPr>
                              <w:t xml:space="preserve">The scholarship committee is requesting each member to donate $50 to the Scholarship Fund. Turn into the finance office, via your donation envelope, please. Thanks for your assistance. </w:t>
                            </w:r>
                          </w:p>
                          <w:p w14:paraId="3025E9CA" w14:textId="77777777" w:rsidR="00917622" w:rsidRPr="00917622" w:rsidRDefault="00917622" w:rsidP="00CB5FE2">
                            <w:pPr>
                              <w:pStyle w:val="NoSpacing"/>
                              <w:rPr>
                                <w:rFonts w:ascii="Times New Roman" w:hAnsi="Times New Roman" w:cs="Times New Roman"/>
                              </w:rPr>
                            </w:pPr>
                          </w:p>
                          <w:p w14:paraId="194DF8D6" w14:textId="77777777" w:rsidR="00CB5FE2" w:rsidRPr="00CB5FE2" w:rsidRDefault="00CB5FE2" w:rsidP="00CB5FE2">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0EB8C" id="Text Box 5" o:spid="_x0000_s1031" type="#_x0000_t202" style="position:absolute;margin-left:-36.75pt;margin-top:322.5pt;width:149.25pt;height:1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" fillcolor="white [3201]" strokecolor="white [3212]" strokeweight=".5pt">
                <v:textbox>
                  <w:txbxContent>
                    <w:p w14:paraId="42C4F684" w14:textId="77777777" w:rsidR="00CB5FE2" w:rsidRPr="004B1A91" w:rsidRDefault="00CB5FE2" w:rsidP="00CB5FE2">
                      <w:pPr>
                        <w:spacing w:after="0" w:line="240" w:lineRule="auto"/>
                        <w:jc w:val="center"/>
                        <w:rPr>
                          <w:rFonts w:ascii="Times New Roman" w:eastAsia="Aptos" w:hAnsi="Times New Roman" w:cs="Times New Roman"/>
                          <w:b/>
                          <w:bCs/>
                        </w:rPr>
                      </w:pPr>
                      <w:r w:rsidRPr="004B1A91">
                        <w:rPr>
                          <w:rFonts w:ascii="Times New Roman" w:eastAsia="Aptos" w:hAnsi="Times New Roman" w:cs="Times New Roman"/>
                          <w:b/>
                          <w:bCs/>
                        </w:rPr>
                        <w:t>SCHOLARSHIP DONATION</w:t>
                      </w:r>
                    </w:p>
                    <w:p w14:paraId="19320CE8" w14:textId="77777777" w:rsidR="00CB5FE2" w:rsidRPr="004B1A91" w:rsidRDefault="00CB5FE2" w:rsidP="00CB5FE2">
                      <w:pPr>
                        <w:spacing w:after="0" w:line="240" w:lineRule="auto"/>
                        <w:jc w:val="both"/>
                        <w:rPr>
                          <w:rFonts w:ascii="Times New Roman" w:eastAsia="Aptos" w:hAnsi="Times New Roman" w:cs="Times New Roman"/>
                        </w:rPr>
                      </w:pPr>
                      <w:r w:rsidRPr="004B1A91">
                        <w:rPr>
                          <w:rFonts w:ascii="Times New Roman" w:eastAsia="Aptos" w:hAnsi="Times New Roman" w:cs="Times New Roman"/>
                        </w:rPr>
                        <w:t xml:space="preserve">The scholarship committee is requesting each member to donate $50 to the Scholarship Fund. Turn into the finance office, via your donation envelope, please. Thanks for your assistance. </w:t>
                      </w:r>
                    </w:p>
                    <w:p w14:paraId="3025E9CA" w14:textId="77777777" w:rsidR="00917622" w:rsidRPr="00917622" w:rsidRDefault="00917622" w:rsidP="00CB5FE2">
                      <w:pPr>
                        <w:pStyle w:val="NoSpacing"/>
                        <w:rPr>
                          <w:rFonts w:ascii="Times New Roman" w:hAnsi="Times New Roman" w:cs="Times New Roman"/>
                        </w:rPr>
                      </w:pPr>
                    </w:p>
                    <w:p w14:paraId="194DF8D6" w14:textId="77777777" w:rsidR="00CB5FE2" w:rsidRPr="00CB5FE2" w:rsidRDefault="00CB5FE2" w:rsidP="00CB5FE2">
                      <w:pPr>
                        <w:pStyle w:val="NoSpacing"/>
                        <w:rPr>
                          <w:rFonts w:ascii="Times New Roman" w:hAnsi="Times New Roman" w:cs="Times New Roman"/>
                        </w:rPr>
                      </w:pPr>
                    </w:p>
                  </w:txbxContent>
                </v:textbox>
              </v:shape>
            </w:pict>
          </mc:Fallback>
        </mc:AlternateContent>
      </w:r>
    </w:p>
    <w:sectPr w:rsidR="00917622" w:rsidSect="0091762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22"/>
    <w:rsid w:val="004B1A91"/>
    <w:rsid w:val="0050422F"/>
    <w:rsid w:val="005063D8"/>
    <w:rsid w:val="005866CE"/>
    <w:rsid w:val="008149D8"/>
    <w:rsid w:val="00917622"/>
    <w:rsid w:val="009F21F3"/>
    <w:rsid w:val="00B75ACF"/>
    <w:rsid w:val="00CB5FE2"/>
    <w:rsid w:val="00D253E2"/>
    <w:rsid w:val="00E92AA1"/>
    <w:rsid w:val="00FA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F7E5"/>
  <w15:chartTrackingRefBased/>
  <w15:docId w15:val="{252E6CE6-1FAD-4CFA-BC3D-91BB959F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91"/>
  </w:style>
  <w:style w:type="paragraph" w:styleId="Heading1">
    <w:name w:val="heading 1"/>
    <w:basedOn w:val="Normal"/>
    <w:next w:val="Normal"/>
    <w:link w:val="Heading1Char"/>
    <w:uiPriority w:val="9"/>
    <w:qFormat/>
    <w:rsid w:val="00917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22"/>
    <w:rPr>
      <w:rFonts w:eastAsiaTheme="majorEastAsia" w:cstheme="majorBidi"/>
      <w:color w:val="272727" w:themeColor="text1" w:themeTint="D8"/>
    </w:rPr>
  </w:style>
  <w:style w:type="paragraph" w:styleId="Title">
    <w:name w:val="Title"/>
    <w:basedOn w:val="Normal"/>
    <w:next w:val="Normal"/>
    <w:link w:val="TitleChar"/>
    <w:uiPriority w:val="10"/>
    <w:qFormat/>
    <w:rsid w:val="00917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22"/>
    <w:pPr>
      <w:spacing w:before="160"/>
      <w:jc w:val="center"/>
    </w:pPr>
    <w:rPr>
      <w:i/>
      <w:iCs/>
      <w:color w:val="404040" w:themeColor="text1" w:themeTint="BF"/>
    </w:rPr>
  </w:style>
  <w:style w:type="character" w:customStyle="1" w:styleId="QuoteChar">
    <w:name w:val="Quote Char"/>
    <w:basedOn w:val="DefaultParagraphFont"/>
    <w:link w:val="Quote"/>
    <w:uiPriority w:val="29"/>
    <w:rsid w:val="00917622"/>
    <w:rPr>
      <w:i/>
      <w:iCs/>
      <w:color w:val="404040" w:themeColor="text1" w:themeTint="BF"/>
    </w:rPr>
  </w:style>
  <w:style w:type="paragraph" w:styleId="ListParagraph">
    <w:name w:val="List Paragraph"/>
    <w:basedOn w:val="Normal"/>
    <w:uiPriority w:val="34"/>
    <w:qFormat/>
    <w:rsid w:val="00917622"/>
    <w:pPr>
      <w:ind w:left="720"/>
      <w:contextualSpacing/>
    </w:pPr>
  </w:style>
  <w:style w:type="character" w:styleId="IntenseEmphasis">
    <w:name w:val="Intense Emphasis"/>
    <w:basedOn w:val="DefaultParagraphFont"/>
    <w:uiPriority w:val="21"/>
    <w:qFormat/>
    <w:rsid w:val="00917622"/>
    <w:rPr>
      <w:i/>
      <w:iCs/>
      <w:color w:val="0F4761" w:themeColor="accent1" w:themeShade="BF"/>
    </w:rPr>
  </w:style>
  <w:style w:type="paragraph" w:styleId="IntenseQuote">
    <w:name w:val="Intense Quote"/>
    <w:basedOn w:val="Normal"/>
    <w:next w:val="Normal"/>
    <w:link w:val="IntenseQuoteChar"/>
    <w:uiPriority w:val="30"/>
    <w:qFormat/>
    <w:rsid w:val="00917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22"/>
    <w:rPr>
      <w:i/>
      <w:iCs/>
      <w:color w:val="0F4761" w:themeColor="accent1" w:themeShade="BF"/>
    </w:rPr>
  </w:style>
  <w:style w:type="character" w:styleId="IntenseReference">
    <w:name w:val="Intense Reference"/>
    <w:basedOn w:val="DefaultParagraphFont"/>
    <w:uiPriority w:val="32"/>
    <w:qFormat/>
    <w:rsid w:val="00917622"/>
    <w:rPr>
      <w:b/>
      <w:bCs/>
      <w:smallCaps/>
      <w:color w:val="0F4761" w:themeColor="accent1" w:themeShade="BF"/>
      <w:spacing w:val="5"/>
    </w:rPr>
  </w:style>
  <w:style w:type="paragraph" w:styleId="NoSpacing">
    <w:name w:val="No Spacing"/>
    <w:uiPriority w:val="1"/>
    <w:qFormat/>
    <w:rsid w:val="00917622"/>
    <w:pPr>
      <w:spacing w:after="0" w:line="240" w:lineRule="auto"/>
    </w:pPr>
  </w:style>
  <w:style w:type="character" w:styleId="Hyperlink">
    <w:name w:val="Hyperlink"/>
    <w:basedOn w:val="DefaultParagraphFont"/>
    <w:uiPriority w:val="99"/>
    <w:unhideWhenUsed/>
    <w:rsid w:val="00917622"/>
    <w:rPr>
      <w:color w:val="467886" w:themeColor="hyperlink"/>
      <w:u w:val="single"/>
    </w:rPr>
  </w:style>
  <w:style w:type="character" w:styleId="UnresolvedMention">
    <w:name w:val="Unresolved Mention"/>
    <w:basedOn w:val="DefaultParagraphFont"/>
    <w:uiPriority w:val="99"/>
    <w:semiHidden/>
    <w:unhideWhenUsed/>
    <w:rsid w:val="00917622"/>
    <w:rPr>
      <w:color w:val="605E5C"/>
      <w:shd w:val="clear" w:color="auto" w:fill="E1DFDD"/>
    </w:rPr>
  </w:style>
  <w:style w:type="paragraph" w:styleId="NormalWeb">
    <w:name w:val="Normal (Web)"/>
    <w:basedOn w:val="Normal"/>
    <w:uiPriority w:val="99"/>
    <w:semiHidden/>
    <w:unhideWhenUsed/>
    <w:rsid w:val="00D253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expectationsmincogic.com/scholarship/" TargetMode="External"/><Relationship Id="rId3" Type="http://schemas.openxmlformats.org/officeDocument/2006/relationships/webSettings" Target="webSettings.xml"/><Relationship Id="rId7" Type="http://schemas.openxmlformats.org/officeDocument/2006/relationships/hyperlink" Target="https://greatexpectationsmincogic.com/scholarsh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dorothy.aspire2mpower@gmail.com" TargetMode="External"/><Relationship Id="rId10" Type="http://schemas.openxmlformats.org/officeDocument/2006/relationships/theme" Target="theme/theme1.xml"/><Relationship Id="rId4" Type="http://schemas.openxmlformats.org/officeDocument/2006/relationships/hyperlink" Target="mailto:dorothy.aspire2mpower@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8</cp:revision>
  <dcterms:created xsi:type="dcterms:W3CDTF">2025-06-04T14:18:00Z</dcterms:created>
  <dcterms:modified xsi:type="dcterms:W3CDTF">2025-06-04T19:51:00Z</dcterms:modified>
</cp:coreProperties>
</file>